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D1" w:rsidRDefault="00D262D1" w:rsidP="00D262D1">
      <w:pPr>
        <w:jc w:val="both"/>
        <w:rPr>
          <w:sz w:val="28"/>
          <w:szCs w:val="28"/>
        </w:rPr>
      </w:pPr>
    </w:p>
    <w:p w:rsidR="00F84EC5" w:rsidRPr="000F0872" w:rsidRDefault="00F84EC5" w:rsidP="000F0872">
      <w:pPr>
        <w:pStyle w:val="1"/>
        <w:jc w:val="center"/>
        <w:rPr>
          <w:sz w:val="32"/>
          <w:szCs w:val="32"/>
          <w:u w:val="single"/>
        </w:rPr>
      </w:pPr>
      <w:r>
        <w:t xml:space="preserve">                                                                        </w:t>
      </w:r>
      <w:r w:rsidR="008C1B39">
        <w:t xml:space="preserve">                     </w:t>
      </w:r>
      <w:r>
        <w:t xml:space="preserve">                                                        </w:t>
      </w:r>
      <w:r w:rsidR="000F0872">
        <w:t xml:space="preserve">                              </w:t>
      </w:r>
      <w:r w:rsidRPr="000F0872">
        <w:rPr>
          <w:sz w:val="32"/>
          <w:szCs w:val="32"/>
        </w:rPr>
        <w:t>Муниципальное образование «</w:t>
      </w:r>
      <w:proofErr w:type="spellStart"/>
      <w:r w:rsidRPr="000F0872">
        <w:rPr>
          <w:sz w:val="32"/>
          <w:szCs w:val="32"/>
        </w:rPr>
        <w:t>Малошуйское</w:t>
      </w:r>
      <w:proofErr w:type="spellEnd"/>
      <w:r w:rsidRPr="000F0872">
        <w:rPr>
          <w:sz w:val="32"/>
          <w:szCs w:val="32"/>
        </w:rPr>
        <w:t>»</w:t>
      </w:r>
    </w:p>
    <w:p w:rsidR="00F84EC5" w:rsidRPr="000F0872" w:rsidRDefault="00F84EC5" w:rsidP="00F84EC5">
      <w:pPr>
        <w:pStyle w:val="af"/>
        <w:jc w:val="center"/>
        <w:rPr>
          <w:sz w:val="32"/>
          <w:szCs w:val="32"/>
        </w:rPr>
      </w:pPr>
      <w:r w:rsidRPr="000F0872">
        <w:rPr>
          <w:sz w:val="32"/>
          <w:szCs w:val="32"/>
        </w:rPr>
        <w:t>Совет депутатов  пятого  созыва</w:t>
      </w:r>
    </w:p>
    <w:p w:rsidR="00F84EC5" w:rsidRPr="000F0872" w:rsidRDefault="008C1B39" w:rsidP="00F84EC5">
      <w:pPr>
        <w:pStyle w:val="af"/>
        <w:jc w:val="center"/>
        <w:rPr>
          <w:b/>
          <w:bCs/>
          <w:sz w:val="32"/>
          <w:szCs w:val="32"/>
        </w:rPr>
      </w:pPr>
      <w:r w:rsidRPr="000F0872">
        <w:rPr>
          <w:sz w:val="32"/>
          <w:szCs w:val="32"/>
        </w:rPr>
        <w:t xml:space="preserve">( Четвертая </w:t>
      </w:r>
      <w:r w:rsidR="00F84EC5" w:rsidRPr="000F0872">
        <w:rPr>
          <w:sz w:val="32"/>
          <w:szCs w:val="32"/>
        </w:rPr>
        <w:t>сессия</w:t>
      </w:r>
      <w:r w:rsidR="00F84EC5" w:rsidRPr="000F0872">
        <w:rPr>
          <w:b/>
          <w:bCs/>
          <w:sz w:val="32"/>
          <w:szCs w:val="32"/>
        </w:rPr>
        <w:t>)</w:t>
      </w:r>
    </w:p>
    <w:p w:rsidR="00F84EC5" w:rsidRDefault="00F84EC5" w:rsidP="00F84EC5">
      <w:pPr>
        <w:pStyle w:val="ConsTitle"/>
        <w:widowControl/>
        <w:ind w:right="0" w:firstLine="540"/>
        <w:jc w:val="center"/>
        <w:rPr>
          <w:rFonts w:ascii="Times New Roman" w:hAnsi="Times New Roman"/>
          <w:sz w:val="24"/>
        </w:rPr>
      </w:pPr>
    </w:p>
    <w:p w:rsidR="00F84EC5" w:rsidRDefault="00F84EC5" w:rsidP="00F84EC5">
      <w:pPr>
        <w:pStyle w:val="ConsTitle"/>
        <w:widowControl/>
        <w:ind w:right="0"/>
        <w:jc w:val="center"/>
        <w:rPr>
          <w:rFonts w:ascii="Times New Roman" w:hAnsi="Times New Roman"/>
          <w:sz w:val="32"/>
        </w:rPr>
      </w:pPr>
      <w:r>
        <w:rPr>
          <w:rFonts w:ascii="Times New Roman" w:hAnsi="Times New Roman"/>
          <w:sz w:val="32"/>
        </w:rPr>
        <w:t>РЕШЕНИЕ</w:t>
      </w:r>
    </w:p>
    <w:p w:rsidR="00F84EC5" w:rsidRDefault="00F84EC5" w:rsidP="00F84EC5">
      <w:pPr>
        <w:pStyle w:val="ConsTitle"/>
        <w:widowControl/>
        <w:ind w:right="0" w:firstLine="540"/>
        <w:rPr>
          <w:rFonts w:ascii="Times New Roman" w:hAnsi="Times New Roman"/>
          <w:sz w:val="24"/>
        </w:rPr>
      </w:pPr>
      <w:r>
        <w:rPr>
          <w:rFonts w:ascii="Times New Roman" w:hAnsi="Times New Roman"/>
          <w:sz w:val="24"/>
        </w:rPr>
        <w:t>_________________________________________________________________________</w:t>
      </w:r>
    </w:p>
    <w:p w:rsidR="00F84EC5" w:rsidRDefault="00F84EC5" w:rsidP="00F84EC5">
      <w:pPr>
        <w:pStyle w:val="ConsTitle"/>
        <w:widowControl/>
        <w:ind w:right="0" w:firstLine="540"/>
        <w:jc w:val="center"/>
        <w:rPr>
          <w:rFonts w:ascii="Times New Roman" w:hAnsi="Times New Roman"/>
          <w:sz w:val="24"/>
        </w:rPr>
      </w:pPr>
    </w:p>
    <w:p w:rsidR="00F84EC5" w:rsidRPr="003A6CCB" w:rsidRDefault="008C1B39" w:rsidP="00F84EC5">
      <w:pPr>
        <w:pStyle w:val="ConsTitle"/>
        <w:widowControl/>
        <w:ind w:right="0"/>
        <w:rPr>
          <w:rFonts w:ascii="Times New Roman" w:hAnsi="Times New Roman"/>
          <w:b w:val="0"/>
          <w:sz w:val="28"/>
          <w:szCs w:val="28"/>
        </w:rPr>
      </w:pPr>
      <w:r>
        <w:rPr>
          <w:rFonts w:ascii="Times New Roman" w:hAnsi="Times New Roman"/>
          <w:b w:val="0"/>
          <w:sz w:val="28"/>
          <w:szCs w:val="28"/>
        </w:rPr>
        <w:t xml:space="preserve"> 24 декабря</w:t>
      </w:r>
      <w:r w:rsidR="00F84EC5">
        <w:rPr>
          <w:rFonts w:ascii="Times New Roman" w:hAnsi="Times New Roman"/>
          <w:b w:val="0"/>
          <w:sz w:val="28"/>
          <w:szCs w:val="28"/>
        </w:rPr>
        <w:t xml:space="preserve"> </w:t>
      </w:r>
      <w:r w:rsidR="00F84EC5" w:rsidRPr="003A6CCB">
        <w:rPr>
          <w:rFonts w:ascii="Times New Roman" w:hAnsi="Times New Roman"/>
          <w:b w:val="0"/>
          <w:sz w:val="28"/>
          <w:szCs w:val="28"/>
        </w:rPr>
        <w:t xml:space="preserve"> </w:t>
      </w:r>
      <w:r w:rsidR="00F84EC5">
        <w:rPr>
          <w:rFonts w:ascii="Times New Roman" w:hAnsi="Times New Roman"/>
          <w:b w:val="0"/>
          <w:sz w:val="28"/>
          <w:szCs w:val="28"/>
        </w:rPr>
        <w:t>2021</w:t>
      </w:r>
      <w:r w:rsidR="00F84EC5" w:rsidRPr="003A6CCB">
        <w:rPr>
          <w:rFonts w:ascii="Times New Roman" w:hAnsi="Times New Roman"/>
          <w:b w:val="0"/>
          <w:sz w:val="28"/>
          <w:szCs w:val="28"/>
        </w:rPr>
        <w:t xml:space="preserve"> года                                                </w:t>
      </w:r>
      <w:r>
        <w:rPr>
          <w:rFonts w:ascii="Times New Roman" w:hAnsi="Times New Roman"/>
          <w:b w:val="0"/>
          <w:sz w:val="28"/>
          <w:szCs w:val="28"/>
        </w:rPr>
        <w:t xml:space="preserve">                                       </w:t>
      </w:r>
      <w:r w:rsidR="00F84EC5" w:rsidRPr="003A6CCB">
        <w:rPr>
          <w:rFonts w:ascii="Times New Roman" w:hAnsi="Times New Roman"/>
          <w:b w:val="0"/>
          <w:sz w:val="28"/>
          <w:szCs w:val="28"/>
        </w:rPr>
        <w:t>№</w:t>
      </w:r>
      <w:r>
        <w:rPr>
          <w:rFonts w:ascii="Times New Roman" w:hAnsi="Times New Roman"/>
          <w:b w:val="0"/>
          <w:sz w:val="28"/>
          <w:szCs w:val="28"/>
        </w:rPr>
        <w:t>18</w:t>
      </w:r>
      <w:r w:rsidR="00F84EC5">
        <w:rPr>
          <w:rFonts w:ascii="Times New Roman" w:hAnsi="Times New Roman"/>
          <w:b w:val="0"/>
          <w:sz w:val="28"/>
          <w:szCs w:val="28"/>
        </w:rPr>
        <w:t xml:space="preserve"> </w:t>
      </w:r>
      <w:r w:rsidR="00F84EC5" w:rsidRPr="003A6CCB">
        <w:rPr>
          <w:rFonts w:ascii="Times New Roman" w:hAnsi="Times New Roman"/>
          <w:b w:val="0"/>
          <w:sz w:val="28"/>
          <w:szCs w:val="28"/>
        </w:rPr>
        <w:t xml:space="preserve">                     </w:t>
      </w:r>
    </w:p>
    <w:p w:rsidR="00F84EC5" w:rsidRDefault="00F84EC5" w:rsidP="00F84EC5">
      <w:pPr>
        <w:pStyle w:val="ConsTitle"/>
        <w:widowControl/>
        <w:ind w:right="0"/>
        <w:rPr>
          <w:rFonts w:ascii="Times New Roman" w:hAnsi="Times New Roman"/>
          <w:sz w:val="24"/>
        </w:rPr>
      </w:pPr>
    </w:p>
    <w:p w:rsidR="00F84EC5" w:rsidRDefault="00F84EC5" w:rsidP="00F84EC5">
      <w:pPr>
        <w:pStyle w:val="ConsTitle"/>
        <w:widowControl/>
        <w:ind w:right="0"/>
        <w:rPr>
          <w:rFonts w:ascii="Times New Roman" w:hAnsi="Times New Roman" w:cs="Times New Roman"/>
          <w:b w:val="0"/>
          <w:sz w:val="28"/>
          <w:szCs w:val="28"/>
        </w:rPr>
      </w:pPr>
    </w:p>
    <w:p w:rsidR="00F84EC5" w:rsidRPr="00D262D1" w:rsidRDefault="00F84EC5" w:rsidP="00F84EC5">
      <w:pPr>
        <w:spacing w:after="0"/>
        <w:ind w:right="4676"/>
        <w:jc w:val="both"/>
        <w:rPr>
          <w:rFonts w:ascii="Times New Roman" w:hAnsi="Times New Roman" w:cs="Times New Roman"/>
          <w:sz w:val="28"/>
          <w:szCs w:val="28"/>
        </w:rPr>
      </w:pPr>
      <w:r w:rsidRPr="00D262D1">
        <w:rPr>
          <w:rFonts w:ascii="Times New Roman" w:hAnsi="Times New Roman" w:cs="Times New Roman"/>
          <w:color w:val="000000"/>
          <w:sz w:val="28"/>
          <w:szCs w:val="28"/>
        </w:rPr>
        <w:t>Об утверждении П</w:t>
      </w:r>
      <w:bookmarkStart w:id="0" w:name="__DdeLink__2196_225038665"/>
      <w:r w:rsidRPr="00D262D1">
        <w:rPr>
          <w:rFonts w:ascii="Times New Roman" w:hAnsi="Times New Roman" w:cs="Times New Roman"/>
          <w:color w:val="000000"/>
          <w:sz w:val="28"/>
          <w:szCs w:val="28"/>
        </w:rPr>
        <w:t xml:space="preserve">оложения о </w:t>
      </w:r>
      <w:r w:rsidRPr="00D262D1">
        <w:rPr>
          <w:rFonts w:ascii="Times New Roman" w:eastAsia="SimSun" w:hAnsi="Times New Roman" w:cs="Times New Roman"/>
          <w:color w:val="000000"/>
          <w:kern w:val="2"/>
          <w:sz w:val="28"/>
          <w:szCs w:val="28"/>
        </w:rPr>
        <w:t xml:space="preserve">муниципальном земельном контроле </w:t>
      </w:r>
      <w:r w:rsidRPr="00D262D1">
        <w:rPr>
          <w:rFonts w:ascii="Times New Roman" w:hAnsi="Times New Roman" w:cs="Times New Roman"/>
          <w:color w:val="000000"/>
          <w:sz w:val="28"/>
          <w:szCs w:val="28"/>
        </w:rPr>
        <w:t xml:space="preserve">на территории </w:t>
      </w:r>
      <w:bookmarkEnd w:id="0"/>
      <w:r w:rsidR="008C1B39">
        <w:rPr>
          <w:rFonts w:ascii="Times New Roman" w:hAnsi="Times New Roman" w:cs="Times New Roman"/>
          <w:color w:val="000000"/>
          <w:sz w:val="28"/>
          <w:szCs w:val="28"/>
        </w:rPr>
        <w:t>муниципального</w:t>
      </w:r>
      <w:r w:rsidRPr="00D262D1">
        <w:rPr>
          <w:rFonts w:ascii="Times New Roman" w:hAnsi="Times New Roman" w:cs="Times New Roman"/>
          <w:color w:val="000000"/>
          <w:sz w:val="28"/>
          <w:szCs w:val="28"/>
        </w:rPr>
        <w:t xml:space="preserve"> образования «</w:t>
      </w:r>
      <w:proofErr w:type="spellStart"/>
      <w:r w:rsidRPr="00D262D1">
        <w:rPr>
          <w:rFonts w:ascii="Times New Roman" w:hAnsi="Times New Roman" w:cs="Times New Roman"/>
          <w:color w:val="000000"/>
          <w:sz w:val="28"/>
          <w:szCs w:val="28"/>
        </w:rPr>
        <w:t>Малошуйское</w:t>
      </w:r>
      <w:proofErr w:type="spellEnd"/>
      <w:r w:rsidRPr="00D262D1">
        <w:rPr>
          <w:rFonts w:ascii="Times New Roman" w:hAnsi="Times New Roman" w:cs="Times New Roman"/>
          <w:color w:val="000000"/>
          <w:sz w:val="28"/>
          <w:szCs w:val="28"/>
        </w:rPr>
        <w:t>»</w:t>
      </w:r>
      <w:r w:rsidR="008577A8">
        <w:rPr>
          <w:rFonts w:ascii="Times New Roman" w:hAnsi="Times New Roman" w:cs="Times New Roman"/>
          <w:color w:val="000000"/>
          <w:sz w:val="28"/>
          <w:szCs w:val="28"/>
        </w:rPr>
        <w:t xml:space="preserve"> Онежского района Архангельской области</w:t>
      </w:r>
    </w:p>
    <w:p w:rsidR="00F84EC5" w:rsidRPr="008C1B39" w:rsidRDefault="00F84EC5" w:rsidP="00F84EC5">
      <w:pPr>
        <w:spacing w:after="0"/>
        <w:jc w:val="both"/>
        <w:rPr>
          <w:sz w:val="28"/>
          <w:szCs w:val="28"/>
        </w:rPr>
      </w:pPr>
    </w:p>
    <w:p w:rsidR="00F84EC5" w:rsidRPr="00F84EC5" w:rsidRDefault="00F84EC5" w:rsidP="00E767D3">
      <w:pPr>
        <w:spacing w:after="0"/>
        <w:ind w:firstLine="708"/>
        <w:jc w:val="both"/>
        <w:rPr>
          <w:rStyle w:val="a8"/>
          <w:rFonts w:ascii="Times New Roman" w:hAnsi="Times New Roman" w:cs="Times New Roman"/>
          <w:color w:val="000000"/>
          <w:sz w:val="28"/>
          <w:szCs w:val="28"/>
        </w:rPr>
      </w:pPr>
      <w:r w:rsidRPr="008C1B39">
        <w:rPr>
          <w:rStyle w:val="a8"/>
          <w:rFonts w:ascii="Times New Roman" w:hAnsi="Times New Roman" w:cs="Times New Roman"/>
          <w:color w:val="000000"/>
          <w:sz w:val="28"/>
          <w:szCs w:val="28"/>
        </w:rPr>
        <w:t>В соответстви</w:t>
      </w:r>
      <w:r w:rsidRPr="008C1B39">
        <w:rPr>
          <w:rStyle w:val="a8"/>
          <w:rFonts w:ascii="Times New Roman" w:eastAsia="Times New Roman" w:hAnsi="Times New Roman" w:cs="Times New Roman"/>
          <w:color w:val="000000"/>
          <w:sz w:val="28"/>
          <w:szCs w:val="28"/>
          <w:lang w:eastAsia="zh-CN"/>
        </w:rPr>
        <w:t>и</w:t>
      </w:r>
      <w:r w:rsidRPr="008C1B39">
        <w:rPr>
          <w:rStyle w:val="a8"/>
          <w:rFonts w:ascii="Times New Roman" w:hAnsi="Times New Roman" w:cs="Times New Roman"/>
          <w:color w:val="000000"/>
          <w:sz w:val="28"/>
          <w:szCs w:val="28"/>
        </w:rPr>
        <w:t xml:space="preserve">  с Федеральным законом от 31 июля 2020 года № 248-ФЗ «О государственном контроле (надзоре) и муниципальном контроле», частью 1 </w:t>
      </w:r>
      <w:hyperlink r:id="rId6" w:history="1">
        <w:r w:rsidRPr="002C32BE">
          <w:rPr>
            <w:rStyle w:val="a6"/>
            <w:rFonts w:ascii="Times New Roman" w:hAnsi="Times New Roman" w:cs="Times New Roman"/>
            <w:color w:val="000000"/>
            <w:sz w:val="28"/>
            <w:szCs w:val="28"/>
            <w:u w:val="none"/>
          </w:rPr>
          <w:t>статьи 17.1</w:t>
        </w:r>
      </w:hyperlink>
      <w:r w:rsidRPr="008C1B39">
        <w:rPr>
          <w:rStyle w:val="a8"/>
          <w:rFonts w:ascii="Times New Roman" w:hAnsi="Times New Roman" w:cs="Times New Roman"/>
          <w:color w:val="000000"/>
          <w:sz w:val="28"/>
          <w:szCs w:val="28"/>
        </w:rPr>
        <w:t xml:space="preserve"> Федерального закона от 6 октября 2003 года</w:t>
      </w:r>
      <w:r w:rsidRPr="00F84EC5">
        <w:rPr>
          <w:rStyle w:val="a8"/>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Уставом </w:t>
      </w:r>
      <w:r w:rsidRPr="00F84EC5">
        <w:rPr>
          <w:rStyle w:val="a8"/>
          <w:rFonts w:ascii="Times New Roman" w:eastAsia="Calibri" w:hAnsi="Times New Roman" w:cs="Times New Roman"/>
          <w:color w:val="000000"/>
          <w:sz w:val="28"/>
          <w:szCs w:val="28"/>
        </w:rPr>
        <w:t>муниципального образования «</w:t>
      </w:r>
      <w:proofErr w:type="spellStart"/>
      <w:r w:rsidRPr="00F84EC5">
        <w:rPr>
          <w:rStyle w:val="a8"/>
          <w:rFonts w:ascii="Times New Roman" w:eastAsia="Calibri" w:hAnsi="Times New Roman" w:cs="Times New Roman"/>
          <w:color w:val="000000"/>
          <w:sz w:val="28"/>
          <w:szCs w:val="28"/>
        </w:rPr>
        <w:t>Малошуйское</w:t>
      </w:r>
      <w:proofErr w:type="spellEnd"/>
      <w:r w:rsidRPr="00F84EC5">
        <w:rPr>
          <w:rStyle w:val="a8"/>
          <w:rFonts w:ascii="Times New Roman" w:eastAsia="Calibri" w:hAnsi="Times New Roman" w:cs="Times New Roman"/>
          <w:color w:val="000000"/>
          <w:sz w:val="28"/>
          <w:szCs w:val="28"/>
        </w:rPr>
        <w:t>»</w:t>
      </w:r>
      <w:r w:rsidRPr="00F84EC5">
        <w:rPr>
          <w:rStyle w:val="a8"/>
          <w:rFonts w:ascii="Times New Roman" w:hAnsi="Times New Roman" w:cs="Times New Roman"/>
          <w:color w:val="000000"/>
          <w:sz w:val="28"/>
          <w:szCs w:val="28"/>
        </w:rPr>
        <w:t>,</w:t>
      </w:r>
    </w:p>
    <w:p w:rsidR="00F84EC5" w:rsidRPr="00F84EC5" w:rsidRDefault="00BE1444" w:rsidP="00F84EC5">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Совет</w:t>
      </w:r>
      <w:r w:rsidR="00F84EC5" w:rsidRPr="00F84EC5">
        <w:rPr>
          <w:rFonts w:ascii="Times New Roman" w:hAnsi="Times New Roman" w:cs="Times New Roman"/>
          <w:sz w:val="28"/>
          <w:szCs w:val="28"/>
        </w:rPr>
        <w:t xml:space="preserve"> депутатов решает:</w:t>
      </w:r>
    </w:p>
    <w:p w:rsidR="00BE1444" w:rsidRDefault="00F84EC5" w:rsidP="00BE1444">
      <w:pPr>
        <w:pStyle w:val="13"/>
        <w:numPr>
          <w:ilvl w:val="0"/>
          <w:numId w:val="2"/>
        </w:numPr>
        <w:tabs>
          <w:tab w:val="left" w:pos="1134"/>
        </w:tabs>
        <w:jc w:val="both"/>
        <w:rPr>
          <w:rFonts w:ascii="Times New Roman" w:hAnsi="Times New Roman"/>
          <w:sz w:val="28"/>
          <w:szCs w:val="28"/>
        </w:rPr>
      </w:pPr>
      <w:r w:rsidRPr="00F84EC5">
        <w:rPr>
          <w:rFonts w:ascii="Times New Roman" w:hAnsi="Times New Roman"/>
          <w:sz w:val="28"/>
          <w:szCs w:val="28"/>
        </w:rPr>
        <w:t xml:space="preserve">Утвердить Положение </w:t>
      </w:r>
      <w:r w:rsidR="00BE1444">
        <w:rPr>
          <w:rFonts w:ascii="Times New Roman" w:hAnsi="Times New Roman"/>
          <w:sz w:val="28"/>
          <w:szCs w:val="28"/>
        </w:rPr>
        <w:t xml:space="preserve">  </w:t>
      </w:r>
      <w:r w:rsidRPr="00F84EC5">
        <w:rPr>
          <w:rFonts w:ascii="Times New Roman" w:hAnsi="Times New Roman"/>
          <w:sz w:val="28"/>
          <w:szCs w:val="28"/>
        </w:rPr>
        <w:t>о</w:t>
      </w:r>
      <w:r w:rsidRPr="00F84EC5">
        <w:rPr>
          <w:rFonts w:ascii="Times New Roman" w:hAnsi="Times New Roman"/>
          <w:color w:val="000000"/>
          <w:sz w:val="28"/>
          <w:szCs w:val="28"/>
        </w:rPr>
        <w:t xml:space="preserve"> </w:t>
      </w:r>
      <w:r w:rsidRPr="00F84EC5">
        <w:rPr>
          <w:rFonts w:ascii="Times New Roman" w:eastAsia="SimSun" w:hAnsi="Times New Roman"/>
          <w:color w:val="000000"/>
          <w:sz w:val="28"/>
          <w:szCs w:val="28"/>
        </w:rPr>
        <w:t xml:space="preserve"> </w:t>
      </w:r>
      <w:r w:rsidR="00BE1444">
        <w:rPr>
          <w:rFonts w:ascii="Times New Roman" w:eastAsia="SimSun" w:hAnsi="Times New Roman"/>
          <w:color w:val="000000"/>
          <w:sz w:val="28"/>
          <w:szCs w:val="28"/>
        </w:rPr>
        <w:t xml:space="preserve"> </w:t>
      </w:r>
      <w:r w:rsidRPr="00F84EC5">
        <w:rPr>
          <w:rFonts w:ascii="Times New Roman" w:eastAsia="SimSun" w:hAnsi="Times New Roman"/>
          <w:color w:val="000000"/>
          <w:sz w:val="28"/>
          <w:szCs w:val="28"/>
        </w:rPr>
        <w:t>муниципальном</w:t>
      </w:r>
      <w:r w:rsidR="00BE1444">
        <w:rPr>
          <w:rFonts w:ascii="Times New Roman" w:eastAsia="SimSun" w:hAnsi="Times New Roman"/>
          <w:color w:val="000000"/>
          <w:sz w:val="28"/>
          <w:szCs w:val="28"/>
        </w:rPr>
        <w:t xml:space="preserve">  </w:t>
      </w:r>
      <w:r w:rsidRPr="00F84EC5">
        <w:rPr>
          <w:rFonts w:ascii="Times New Roman" w:eastAsia="SimSun" w:hAnsi="Times New Roman"/>
          <w:color w:val="000000"/>
          <w:sz w:val="28"/>
          <w:szCs w:val="28"/>
        </w:rPr>
        <w:t xml:space="preserve"> земельном</w:t>
      </w:r>
      <w:r w:rsidR="00BE1444">
        <w:rPr>
          <w:rFonts w:ascii="Times New Roman" w:eastAsia="SimSun" w:hAnsi="Times New Roman"/>
          <w:color w:val="000000"/>
          <w:sz w:val="28"/>
          <w:szCs w:val="28"/>
        </w:rPr>
        <w:t xml:space="preserve"> </w:t>
      </w:r>
      <w:r w:rsidRPr="00F84EC5">
        <w:rPr>
          <w:rFonts w:ascii="Times New Roman" w:eastAsia="SimSun" w:hAnsi="Times New Roman"/>
          <w:color w:val="000000"/>
          <w:sz w:val="28"/>
          <w:szCs w:val="28"/>
        </w:rPr>
        <w:t xml:space="preserve"> контроле</w:t>
      </w:r>
      <w:r w:rsidRPr="00F84EC5">
        <w:rPr>
          <w:rFonts w:ascii="Times New Roman" w:hAnsi="Times New Roman"/>
          <w:sz w:val="28"/>
          <w:szCs w:val="28"/>
        </w:rPr>
        <w:t xml:space="preserve"> </w:t>
      </w:r>
      <w:proofErr w:type="gramStart"/>
      <w:r w:rsidRPr="00F84EC5">
        <w:rPr>
          <w:rFonts w:ascii="Times New Roman" w:hAnsi="Times New Roman"/>
          <w:sz w:val="28"/>
          <w:szCs w:val="28"/>
        </w:rPr>
        <w:t>на</w:t>
      </w:r>
      <w:proofErr w:type="gramEnd"/>
      <w:r w:rsidRPr="00F84EC5">
        <w:rPr>
          <w:rFonts w:ascii="Times New Roman" w:hAnsi="Times New Roman"/>
          <w:sz w:val="28"/>
          <w:szCs w:val="28"/>
        </w:rPr>
        <w:t xml:space="preserve"> </w:t>
      </w:r>
    </w:p>
    <w:p w:rsidR="00F84EC5" w:rsidRDefault="00F84EC5" w:rsidP="00BE1444">
      <w:pPr>
        <w:pStyle w:val="13"/>
        <w:tabs>
          <w:tab w:val="left" w:pos="1134"/>
        </w:tabs>
        <w:jc w:val="both"/>
        <w:rPr>
          <w:rFonts w:ascii="Times New Roman" w:hAnsi="Times New Roman"/>
          <w:sz w:val="28"/>
          <w:szCs w:val="28"/>
        </w:rPr>
      </w:pPr>
      <w:r w:rsidRPr="00F84EC5">
        <w:rPr>
          <w:rFonts w:ascii="Times New Roman" w:hAnsi="Times New Roman"/>
          <w:sz w:val="28"/>
          <w:szCs w:val="28"/>
        </w:rPr>
        <w:t>территории муниципального образования «</w:t>
      </w:r>
      <w:proofErr w:type="spellStart"/>
      <w:r w:rsidRPr="00F84EC5">
        <w:rPr>
          <w:rFonts w:ascii="Times New Roman" w:hAnsi="Times New Roman"/>
          <w:sz w:val="28"/>
          <w:szCs w:val="28"/>
        </w:rPr>
        <w:t>Малошуйское</w:t>
      </w:r>
      <w:proofErr w:type="spellEnd"/>
      <w:r w:rsidRPr="00F84EC5">
        <w:rPr>
          <w:rFonts w:ascii="Times New Roman" w:hAnsi="Times New Roman"/>
          <w:sz w:val="28"/>
          <w:szCs w:val="28"/>
        </w:rPr>
        <w:t>».</w:t>
      </w:r>
    </w:p>
    <w:p w:rsidR="00BE1444" w:rsidRDefault="00BE1444" w:rsidP="00BE1444">
      <w:pPr>
        <w:pStyle w:val="13"/>
        <w:numPr>
          <w:ilvl w:val="0"/>
          <w:numId w:val="2"/>
        </w:numPr>
        <w:tabs>
          <w:tab w:val="left" w:pos="1134"/>
        </w:tabs>
        <w:jc w:val="both"/>
        <w:rPr>
          <w:rFonts w:ascii="Times New Roman" w:hAnsi="Times New Roman"/>
          <w:sz w:val="28"/>
          <w:szCs w:val="28"/>
        </w:rPr>
      </w:pPr>
      <w:r>
        <w:rPr>
          <w:rFonts w:ascii="Times New Roman" w:hAnsi="Times New Roman"/>
          <w:sz w:val="28"/>
          <w:szCs w:val="28"/>
        </w:rPr>
        <w:t>Положение  о  муниципальном  земельном  контроле  на территории</w:t>
      </w:r>
    </w:p>
    <w:p w:rsidR="00F10442" w:rsidRPr="00BE1444" w:rsidRDefault="00BE1444" w:rsidP="00BE1444">
      <w:pPr>
        <w:pStyle w:val="13"/>
        <w:tabs>
          <w:tab w:val="left" w:pos="1134"/>
        </w:tabs>
        <w:jc w:val="both"/>
        <w:rPr>
          <w:rFonts w:ascii="Times New Roman" w:hAnsi="Times New Roman"/>
          <w:sz w:val="28"/>
          <w:szCs w:val="28"/>
        </w:rPr>
      </w:pPr>
      <w:r w:rsidRPr="00BE1444">
        <w:rPr>
          <w:rFonts w:ascii="Times New Roman" w:hAnsi="Times New Roman"/>
          <w:sz w:val="28"/>
          <w:szCs w:val="28"/>
        </w:rPr>
        <w:t>муниципального образования «</w:t>
      </w:r>
      <w:proofErr w:type="spellStart"/>
      <w:r w:rsidRPr="00BE1444">
        <w:rPr>
          <w:rFonts w:ascii="Times New Roman" w:hAnsi="Times New Roman"/>
          <w:sz w:val="28"/>
          <w:szCs w:val="28"/>
        </w:rPr>
        <w:t>Малошуйское</w:t>
      </w:r>
      <w:proofErr w:type="spellEnd"/>
      <w:r w:rsidRPr="00BE1444">
        <w:rPr>
          <w:rFonts w:ascii="Times New Roman" w:hAnsi="Times New Roman"/>
          <w:sz w:val="28"/>
          <w:szCs w:val="28"/>
        </w:rPr>
        <w:t>», утвержденное решением Совета депутатов муниц</w:t>
      </w:r>
      <w:r>
        <w:rPr>
          <w:rFonts w:ascii="Times New Roman" w:hAnsi="Times New Roman"/>
          <w:sz w:val="28"/>
          <w:szCs w:val="28"/>
        </w:rPr>
        <w:t>и</w:t>
      </w:r>
      <w:r w:rsidRPr="00BE1444">
        <w:rPr>
          <w:rFonts w:ascii="Times New Roman" w:hAnsi="Times New Roman"/>
          <w:sz w:val="28"/>
          <w:szCs w:val="28"/>
        </w:rPr>
        <w:t>пального образования «</w:t>
      </w:r>
      <w:proofErr w:type="spellStart"/>
      <w:r w:rsidRPr="00BE1444">
        <w:rPr>
          <w:rFonts w:ascii="Times New Roman" w:hAnsi="Times New Roman"/>
          <w:sz w:val="28"/>
          <w:szCs w:val="28"/>
        </w:rPr>
        <w:t>Малошуйское</w:t>
      </w:r>
      <w:proofErr w:type="spellEnd"/>
      <w:r w:rsidRPr="00BE1444">
        <w:rPr>
          <w:rFonts w:ascii="Times New Roman" w:hAnsi="Times New Roman"/>
          <w:sz w:val="28"/>
          <w:szCs w:val="28"/>
        </w:rPr>
        <w:t>»</w:t>
      </w:r>
      <w:r>
        <w:rPr>
          <w:rFonts w:ascii="Times New Roman" w:hAnsi="Times New Roman"/>
          <w:sz w:val="28"/>
          <w:szCs w:val="28"/>
        </w:rPr>
        <w:t xml:space="preserve"> от </w:t>
      </w:r>
      <w:r w:rsidRPr="00BE1444">
        <w:rPr>
          <w:rFonts w:ascii="Times New Roman" w:hAnsi="Times New Roman"/>
          <w:color w:val="auto"/>
          <w:sz w:val="28"/>
          <w:szCs w:val="28"/>
        </w:rPr>
        <w:t>15.12.2006 №22 (в ред</w:t>
      </w:r>
      <w:proofErr w:type="gramStart"/>
      <w:r w:rsidRPr="00BE1444">
        <w:rPr>
          <w:rFonts w:ascii="Times New Roman" w:hAnsi="Times New Roman"/>
          <w:color w:val="auto"/>
          <w:sz w:val="28"/>
          <w:szCs w:val="28"/>
        </w:rPr>
        <w:t>.р</w:t>
      </w:r>
      <w:proofErr w:type="gramEnd"/>
      <w:r w:rsidRPr="00BE1444">
        <w:rPr>
          <w:rFonts w:ascii="Times New Roman" w:hAnsi="Times New Roman"/>
          <w:color w:val="auto"/>
          <w:sz w:val="28"/>
          <w:szCs w:val="28"/>
        </w:rPr>
        <w:t>ешения Совета депутатов от 30.06.2009 №27) считать</w:t>
      </w:r>
      <w:r>
        <w:rPr>
          <w:rFonts w:ascii="Times New Roman" w:hAnsi="Times New Roman"/>
          <w:sz w:val="28"/>
          <w:szCs w:val="28"/>
        </w:rPr>
        <w:t xml:space="preserve"> утратившим силу.</w:t>
      </w:r>
    </w:p>
    <w:p w:rsidR="00F84EC5" w:rsidRPr="00F84EC5" w:rsidRDefault="00BE1444" w:rsidP="00BE1444">
      <w:pPr>
        <w:pStyle w:val="ConsPlusNormal"/>
        <w:tabs>
          <w:tab w:val="left" w:pos="1134"/>
        </w:tabs>
        <w:jc w:val="both"/>
        <w:rPr>
          <w:rFonts w:ascii="Times New Roman" w:hAnsi="Times New Roman" w:cs="Times New Roman"/>
          <w:sz w:val="28"/>
          <w:szCs w:val="28"/>
        </w:rPr>
      </w:pPr>
      <w:r>
        <w:rPr>
          <w:rFonts w:ascii="Times New Roman" w:eastAsia="SimSun" w:hAnsi="Times New Roman" w:cs="Times New Roman"/>
          <w:color w:val="000000"/>
          <w:sz w:val="28"/>
          <w:szCs w:val="28"/>
        </w:rPr>
        <w:t>3</w:t>
      </w:r>
      <w:r w:rsidR="00F84EC5" w:rsidRPr="00F84EC5">
        <w:rPr>
          <w:rFonts w:ascii="Times New Roman" w:eastAsia="SimSun" w:hAnsi="Times New Roman" w:cs="Times New Roman"/>
          <w:color w:val="000000"/>
          <w:sz w:val="28"/>
          <w:szCs w:val="28"/>
        </w:rPr>
        <w:t>.</w:t>
      </w:r>
      <w:r w:rsidR="00F84EC5" w:rsidRPr="00F84EC5">
        <w:rPr>
          <w:rFonts w:ascii="Times New Roman" w:eastAsia="SimSun" w:hAnsi="Times New Roman" w:cs="Times New Roman"/>
          <w:color w:val="000000"/>
          <w:sz w:val="28"/>
          <w:szCs w:val="28"/>
        </w:rPr>
        <w:tab/>
        <w:t>Настоящее решение вступает в силу со дня его официального опубликования.</w:t>
      </w:r>
    </w:p>
    <w:p w:rsidR="00F84EC5" w:rsidRDefault="00F84EC5" w:rsidP="00F84EC5">
      <w:pPr>
        <w:pStyle w:val="31"/>
        <w:ind w:firstLine="720"/>
      </w:pPr>
    </w:p>
    <w:p w:rsidR="008C1B39" w:rsidRDefault="008C1B39" w:rsidP="00F84EC5">
      <w:pPr>
        <w:spacing w:after="0"/>
        <w:rPr>
          <w:rFonts w:ascii="Times New Roman" w:hAnsi="Times New Roman" w:cs="Times New Roman"/>
          <w:sz w:val="28"/>
          <w:szCs w:val="28"/>
        </w:rPr>
      </w:pPr>
    </w:p>
    <w:p w:rsidR="00F84EC5" w:rsidRPr="00F84EC5" w:rsidRDefault="00F84EC5" w:rsidP="00F84EC5">
      <w:pPr>
        <w:spacing w:after="0"/>
        <w:rPr>
          <w:rFonts w:ascii="Times New Roman" w:hAnsi="Times New Roman" w:cs="Times New Roman"/>
        </w:rPr>
      </w:pPr>
      <w:r w:rsidRPr="00F84EC5">
        <w:rPr>
          <w:rFonts w:ascii="Times New Roman" w:hAnsi="Times New Roman" w:cs="Times New Roman"/>
          <w:sz w:val="28"/>
          <w:szCs w:val="28"/>
        </w:rPr>
        <w:t xml:space="preserve">Председатель Совета депутатов </w:t>
      </w:r>
    </w:p>
    <w:p w:rsidR="00F84EC5" w:rsidRPr="00F84EC5" w:rsidRDefault="00F84EC5" w:rsidP="00F84EC5">
      <w:pPr>
        <w:spacing w:after="0"/>
        <w:jc w:val="both"/>
        <w:rPr>
          <w:rFonts w:ascii="Times New Roman" w:hAnsi="Times New Roman" w:cs="Times New Roman"/>
          <w:i/>
          <w:sz w:val="28"/>
          <w:szCs w:val="28"/>
        </w:rPr>
      </w:pPr>
      <w:r w:rsidRPr="00F84EC5">
        <w:rPr>
          <w:rFonts w:ascii="Times New Roman" w:hAnsi="Times New Roman" w:cs="Times New Roman"/>
          <w:sz w:val="28"/>
          <w:szCs w:val="28"/>
        </w:rPr>
        <w:t>муниципального образования «</w:t>
      </w:r>
      <w:proofErr w:type="spellStart"/>
      <w:r w:rsidRPr="00F84EC5">
        <w:rPr>
          <w:rFonts w:ascii="Times New Roman" w:hAnsi="Times New Roman" w:cs="Times New Roman"/>
          <w:sz w:val="28"/>
          <w:szCs w:val="28"/>
        </w:rPr>
        <w:t>Малошуйское</w:t>
      </w:r>
      <w:proofErr w:type="spellEnd"/>
      <w:r w:rsidRPr="00F84EC5">
        <w:rPr>
          <w:rFonts w:ascii="Times New Roman" w:hAnsi="Times New Roman" w:cs="Times New Roman"/>
          <w:sz w:val="28"/>
          <w:szCs w:val="28"/>
        </w:rPr>
        <w:t>»</w:t>
      </w:r>
      <w:r w:rsidRPr="00F84EC5">
        <w:rPr>
          <w:rFonts w:ascii="Times New Roman" w:hAnsi="Times New Roman" w:cs="Times New Roman"/>
          <w:sz w:val="28"/>
          <w:szCs w:val="28"/>
        </w:rPr>
        <w:tab/>
      </w:r>
      <w:r w:rsidRPr="00F84EC5">
        <w:rPr>
          <w:rFonts w:ascii="Times New Roman" w:hAnsi="Times New Roman" w:cs="Times New Roman"/>
          <w:sz w:val="28"/>
          <w:szCs w:val="28"/>
        </w:rPr>
        <w:tab/>
      </w:r>
      <w:r w:rsidRPr="00F84EC5">
        <w:rPr>
          <w:rFonts w:ascii="Times New Roman" w:hAnsi="Times New Roman" w:cs="Times New Roman"/>
          <w:sz w:val="28"/>
          <w:szCs w:val="28"/>
        </w:rPr>
        <w:tab/>
        <w:t xml:space="preserve">         </w:t>
      </w:r>
      <w:r w:rsidRPr="00F84EC5">
        <w:rPr>
          <w:rFonts w:ascii="Times New Roman" w:hAnsi="Times New Roman" w:cs="Times New Roman"/>
          <w:i/>
          <w:sz w:val="28"/>
          <w:szCs w:val="28"/>
        </w:rPr>
        <w:t>В.В.Кузнецов</w:t>
      </w:r>
    </w:p>
    <w:p w:rsidR="00F84EC5" w:rsidRPr="00F84EC5" w:rsidRDefault="00F84EC5" w:rsidP="00F84EC5">
      <w:pPr>
        <w:spacing w:after="0"/>
        <w:rPr>
          <w:rFonts w:ascii="Times New Roman" w:hAnsi="Times New Roman" w:cs="Times New Roman"/>
          <w:sz w:val="28"/>
          <w:szCs w:val="28"/>
        </w:rPr>
      </w:pPr>
    </w:p>
    <w:p w:rsidR="00F84EC5" w:rsidRPr="00F84EC5" w:rsidRDefault="00F84EC5" w:rsidP="00F84EC5">
      <w:pPr>
        <w:spacing w:after="0"/>
        <w:rPr>
          <w:rFonts w:ascii="Times New Roman" w:hAnsi="Times New Roman" w:cs="Times New Roman"/>
          <w:sz w:val="28"/>
          <w:szCs w:val="28"/>
        </w:rPr>
      </w:pPr>
      <w:r w:rsidRPr="00F84EC5">
        <w:rPr>
          <w:rFonts w:ascii="Times New Roman" w:hAnsi="Times New Roman" w:cs="Times New Roman"/>
          <w:sz w:val="28"/>
          <w:szCs w:val="28"/>
        </w:rPr>
        <w:t xml:space="preserve">Глава </w:t>
      </w:r>
      <w:proofErr w:type="gramStart"/>
      <w:r w:rsidRPr="00F84EC5">
        <w:rPr>
          <w:rFonts w:ascii="Times New Roman" w:hAnsi="Times New Roman" w:cs="Times New Roman"/>
          <w:sz w:val="28"/>
          <w:szCs w:val="28"/>
        </w:rPr>
        <w:t>муниципального</w:t>
      </w:r>
      <w:proofErr w:type="gramEnd"/>
      <w:r w:rsidRPr="00F84EC5">
        <w:rPr>
          <w:rFonts w:ascii="Times New Roman" w:hAnsi="Times New Roman" w:cs="Times New Roman"/>
          <w:sz w:val="28"/>
          <w:szCs w:val="28"/>
        </w:rPr>
        <w:t xml:space="preserve"> </w:t>
      </w:r>
    </w:p>
    <w:p w:rsidR="00F84EC5" w:rsidRPr="00F84EC5" w:rsidRDefault="00F84EC5" w:rsidP="00F84EC5">
      <w:pPr>
        <w:spacing w:after="0"/>
        <w:rPr>
          <w:rFonts w:ascii="Times New Roman" w:hAnsi="Times New Roman" w:cs="Times New Roman"/>
          <w:sz w:val="28"/>
          <w:szCs w:val="28"/>
        </w:rPr>
      </w:pPr>
      <w:r w:rsidRPr="00F84EC5">
        <w:rPr>
          <w:rFonts w:ascii="Times New Roman" w:hAnsi="Times New Roman" w:cs="Times New Roman"/>
          <w:sz w:val="28"/>
          <w:szCs w:val="28"/>
        </w:rPr>
        <w:t>образования «</w:t>
      </w:r>
      <w:proofErr w:type="spellStart"/>
      <w:r w:rsidRPr="00F84EC5">
        <w:rPr>
          <w:rFonts w:ascii="Times New Roman" w:hAnsi="Times New Roman" w:cs="Times New Roman"/>
          <w:sz w:val="28"/>
          <w:szCs w:val="28"/>
        </w:rPr>
        <w:t>Малошуйское</w:t>
      </w:r>
      <w:proofErr w:type="spellEnd"/>
      <w:r w:rsidRPr="00F84EC5">
        <w:rPr>
          <w:rFonts w:ascii="Times New Roman" w:hAnsi="Times New Roman" w:cs="Times New Roman"/>
          <w:sz w:val="28"/>
          <w:szCs w:val="28"/>
        </w:rPr>
        <w:t>»</w:t>
      </w:r>
      <w:r w:rsidRPr="00F84EC5">
        <w:rPr>
          <w:rFonts w:ascii="Times New Roman" w:hAnsi="Times New Roman" w:cs="Times New Roman"/>
          <w:sz w:val="28"/>
          <w:szCs w:val="28"/>
        </w:rPr>
        <w:tab/>
      </w:r>
      <w:r w:rsidRPr="00F84EC5">
        <w:rPr>
          <w:rFonts w:ascii="Times New Roman" w:hAnsi="Times New Roman" w:cs="Times New Roman"/>
          <w:sz w:val="28"/>
          <w:szCs w:val="28"/>
        </w:rPr>
        <w:tab/>
      </w:r>
      <w:r w:rsidRPr="00F84EC5">
        <w:rPr>
          <w:rFonts w:ascii="Times New Roman" w:hAnsi="Times New Roman" w:cs="Times New Roman"/>
          <w:sz w:val="28"/>
          <w:szCs w:val="28"/>
        </w:rPr>
        <w:tab/>
      </w:r>
      <w:r w:rsidRPr="00F84EC5">
        <w:rPr>
          <w:rFonts w:ascii="Times New Roman" w:hAnsi="Times New Roman" w:cs="Times New Roman"/>
          <w:sz w:val="28"/>
          <w:szCs w:val="28"/>
        </w:rPr>
        <w:tab/>
      </w:r>
      <w:r w:rsidRPr="00F84EC5">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F84EC5">
        <w:rPr>
          <w:rFonts w:ascii="Times New Roman" w:hAnsi="Times New Roman" w:cs="Times New Roman"/>
          <w:i/>
          <w:sz w:val="28"/>
          <w:szCs w:val="28"/>
        </w:rPr>
        <w:t>Ю.М.Хланта</w:t>
      </w:r>
      <w:proofErr w:type="spellEnd"/>
    </w:p>
    <w:p w:rsidR="002C32BE" w:rsidRDefault="002C32BE" w:rsidP="008577A8">
      <w:pPr>
        <w:tabs>
          <w:tab w:val="left" w:pos="993"/>
        </w:tabs>
        <w:suppressAutoHyphens/>
        <w:spacing w:line="240" w:lineRule="auto"/>
        <w:ind w:right="454"/>
        <w:jc w:val="right"/>
        <w:rPr>
          <w:rFonts w:ascii="Times New Roman" w:hAnsi="Times New Roman" w:cs="Times New Roman"/>
          <w:sz w:val="28"/>
          <w:szCs w:val="28"/>
        </w:rPr>
      </w:pPr>
    </w:p>
    <w:p w:rsidR="002C32BE" w:rsidRDefault="002C32BE" w:rsidP="008577A8">
      <w:pPr>
        <w:tabs>
          <w:tab w:val="left" w:pos="993"/>
        </w:tabs>
        <w:suppressAutoHyphens/>
        <w:spacing w:line="240" w:lineRule="auto"/>
        <w:ind w:right="454"/>
        <w:jc w:val="right"/>
        <w:rPr>
          <w:rFonts w:ascii="Times New Roman" w:hAnsi="Times New Roman" w:cs="Times New Roman"/>
          <w:sz w:val="28"/>
          <w:szCs w:val="28"/>
        </w:rPr>
      </w:pPr>
    </w:p>
    <w:p w:rsidR="002C32BE" w:rsidRDefault="002C32BE" w:rsidP="008577A8">
      <w:pPr>
        <w:tabs>
          <w:tab w:val="left" w:pos="993"/>
        </w:tabs>
        <w:suppressAutoHyphens/>
        <w:spacing w:line="240" w:lineRule="auto"/>
        <w:ind w:right="454"/>
        <w:jc w:val="right"/>
        <w:rPr>
          <w:rFonts w:ascii="Times New Roman" w:hAnsi="Times New Roman" w:cs="Times New Roman"/>
          <w:sz w:val="28"/>
          <w:szCs w:val="28"/>
        </w:rPr>
      </w:pPr>
    </w:p>
    <w:p w:rsidR="00D262D1" w:rsidRPr="00D262D1" w:rsidRDefault="00D262D1" w:rsidP="008577A8">
      <w:pPr>
        <w:tabs>
          <w:tab w:val="left" w:pos="993"/>
        </w:tabs>
        <w:suppressAutoHyphens/>
        <w:spacing w:line="240" w:lineRule="auto"/>
        <w:ind w:right="454"/>
        <w:jc w:val="right"/>
        <w:rPr>
          <w:rFonts w:ascii="Times New Roman" w:hAnsi="Times New Roman" w:cs="Times New Roman"/>
          <w:sz w:val="28"/>
          <w:szCs w:val="28"/>
        </w:rPr>
      </w:pPr>
      <w:r w:rsidRPr="00D262D1">
        <w:rPr>
          <w:rFonts w:ascii="Times New Roman" w:hAnsi="Times New Roman" w:cs="Times New Roman"/>
          <w:sz w:val="28"/>
          <w:szCs w:val="28"/>
        </w:rPr>
        <w:t>УТВЕРЖДЕНО</w:t>
      </w:r>
    </w:p>
    <w:p w:rsidR="00D262D1" w:rsidRPr="00D262D1" w:rsidRDefault="00D262D1" w:rsidP="00D262D1">
      <w:pPr>
        <w:pStyle w:val="ConsPlusNormal"/>
        <w:ind w:left="5812" w:firstLine="0"/>
        <w:jc w:val="center"/>
        <w:rPr>
          <w:rFonts w:ascii="Times New Roman" w:hAnsi="Times New Roman" w:cs="Times New Roman"/>
          <w:sz w:val="28"/>
          <w:szCs w:val="28"/>
        </w:rPr>
      </w:pPr>
      <w:r w:rsidRPr="00D262D1">
        <w:rPr>
          <w:rFonts w:ascii="Times New Roman" w:hAnsi="Times New Roman" w:cs="Times New Roman"/>
          <w:sz w:val="28"/>
          <w:szCs w:val="28"/>
        </w:rPr>
        <w:t xml:space="preserve">    решением Собран</w:t>
      </w:r>
      <w:r w:rsidR="008577A8">
        <w:rPr>
          <w:rFonts w:ascii="Times New Roman" w:hAnsi="Times New Roman" w:cs="Times New Roman"/>
          <w:sz w:val="28"/>
          <w:szCs w:val="28"/>
        </w:rPr>
        <w:t xml:space="preserve">ия       депутатов от </w:t>
      </w:r>
      <w:r w:rsidR="008C1B39">
        <w:rPr>
          <w:rFonts w:ascii="Times New Roman" w:hAnsi="Times New Roman" w:cs="Times New Roman"/>
          <w:sz w:val="28"/>
          <w:szCs w:val="28"/>
        </w:rPr>
        <w:t xml:space="preserve">24 </w:t>
      </w:r>
      <w:r w:rsidR="008577A8">
        <w:rPr>
          <w:rFonts w:ascii="Times New Roman" w:hAnsi="Times New Roman" w:cs="Times New Roman"/>
          <w:sz w:val="28"/>
          <w:szCs w:val="28"/>
        </w:rPr>
        <w:t>декабря</w:t>
      </w:r>
    </w:p>
    <w:p w:rsidR="00D262D1" w:rsidRPr="00D262D1" w:rsidRDefault="00D262D1" w:rsidP="00D262D1">
      <w:pPr>
        <w:pStyle w:val="ConsPlusNormal"/>
        <w:ind w:left="5812" w:firstLine="0"/>
        <w:jc w:val="center"/>
        <w:rPr>
          <w:rFonts w:ascii="Times New Roman" w:hAnsi="Times New Roman" w:cs="Times New Roman"/>
          <w:sz w:val="28"/>
          <w:szCs w:val="28"/>
        </w:rPr>
      </w:pPr>
      <w:r w:rsidRPr="00D262D1">
        <w:rPr>
          <w:rFonts w:ascii="Times New Roman" w:hAnsi="Times New Roman" w:cs="Times New Roman"/>
          <w:sz w:val="28"/>
          <w:szCs w:val="28"/>
        </w:rPr>
        <w:t xml:space="preserve">    2021 года №</w:t>
      </w:r>
      <w:r w:rsidR="008C1B39">
        <w:rPr>
          <w:rFonts w:ascii="Times New Roman" w:hAnsi="Times New Roman" w:cs="Times New Roman"/>
          <w:sz w:val="28"/>
          <w:szCs w:val="28"/>
        </w:rPr>
        <w:t>18</w:t>
      </w:r>
    </w:p>
    <w:p w:rsidR="00D262D1" w:rsidRPr="00D262D1" w:rsidRDefault="00D262D1" w:rsidP="00D262D1">
      <w:pPr>
        <w:pStyle w:val="ConsPlusNormal"/>
        <w:ind w:left="5812" w:firstLine="0"/>
        <w:jc w:val="center"/>
        <w:rPr>
          <w:rFonts w:ascii="Times New Roman" w:hAnsi="Times New Roman" w:cs="Times New Roman"/>
          <w:b/>
          <w:sz w:val="28"/>
          <w:szCs w:val="28"/>
        </w:rPr>
      </w:pPr>
    </w:p>
    <w:p w:rsidR="00D262D1" w:rsidRPr="00D262D1" w:rsidRDefault="00D262D1" w:rsidP="00D262D1">
      <w:pPr>
        <w:spacing w:line="240" w:lineRule="auto"/>
        <w:jc w:val="center"/>
        <w:rPr>
          <w:rFonts w:ascii="Times New Roman" w:hAnsi="Times New Roman" w:cs="Times New Roman"/>
          <w:b/>
          <w:sz w:val="28"/>
          <w:szCs w:val="28"/>
        </w:rPr>
      </w:pPr>
    </w:p>
    <w:p w:rsidR="00D262D1" w:rsidRPr="00D262D1" w:rsidRDefault="00D262D1" w:rsidP="00D262D1">
      <w:pPr>
        <w:spacing w:after="0" w:line="240" w:lineRule="auto"/>
        <w:jc w:val="center"/>
        <w:rPr>
          <w:rFonts w:ascii="Times New Roman" w:hAnsi="Times New Roman" w:cs="Times New Roman"/>
          <w:sz w:val="28"/>
          <w:szCs w:val="28"/>
        </w:rPr>
      </w:pPr>
      <w:r w:rsidRPr="00D262D1">
        <w:rPr>
          <w:rFonts w:ascii="Times New Roman" w:hAnsi="Times New Roman" w:cs="Times New Roman"/>
          <w:b/>
          <w:sz w:val="28"/>
          <w:szCs w:val="28"/>
        </w:rPr>
        <w:t xml:space="preserve">ПОЛОЖЕНИЕ   </w:t>
      </w:r>
    </w:p>
    <w:p w:rsidR="00D262D1" w:rsidRPr="00D262D1" w:rsidRDefault="00D262D1" w:rsidP="00D262D1">
      <w:pPr>
        <w:spacing w:after="0" w:line="240" w:lineRule="auto"/>
        <w:ind w:right="4392"/>
        <w:jc w:val="center"/>
        <w:rPr>
          <w:rFonts w:ascii="Times New Roman" w:hAnsi="Times New Roman" w:cs="Times New Roman"/>
          <w:sz w:val="28"/>
          <w:szCs w:val="28"/>
        </w:rPr>
      </w:pPr>
      <w:r w:rsidRPr="00D262D1">
        <w:rPr>
          <w:rStyle w:val="a3"/>
          <w:rFonts w:ascii="Times New Roman" w:eastAsia="Times New Roman" w:hAnsi="Times New Roman" w:cs="Times New Roman"/>
          <w:b/>
          <w:sz w:val="28"/>
          <w:szCs w:val="28"/>
        </w:rPr>
        <w:t xml:space="preserve">                                                                                    </w:t>
      </w:r>
    </w:p>
    <w:p w:rsidR="00D262D1" w:rsidRPr="00D262D1" w:rsidRDefault="00D262D1" w:rsidP="00D262D1">
      <w:pPr>
        <w:tabs>
          <w:tab w:val="left" w:pos="142"/>
        </w:tabs>
        <w:spacing w:after="0" w:line="240" w:lineRule="auto"/>
        <w:jc w:val="center"/>
        <w:rPr>
          <w:rFonts w:ascii="Times New Roman" w:hAnsi="Times New Roman" w:cs="Times New Roman"/>
          <w:sz w:val="28"/>
          <w:szCs w:val="28"/>
        </w:rPr>
      </w:pPr>
      <w:r w:rsidRPr="00D262D1">
        <w:rPr>
          <w:rFonts w:ascii="Times New Roman" w:hAnsi="Times New Roman" w:cs="Times New Roman"/>
          <w:sz w:val="28"/>
          <w:szCs w:val="28"/>
        </w:rPr>
        <w:t>о</w:t>
      </w:r>
      <w:r w:rsidRPr="00D262D1">
        <w:rPr>
          <w:rFonts w:ascii="Times New Roman" w:hAnsi="Times New Roman" w:cs="Times New Roman"/>
          <w:color w:val="000000"/>
          <w:sz w:val="28"/>
          <w:szCs w:val="28"/>
        </w:rPr>
        <w:t xml:space="preserve"> </w:t>
      </w:r>
      <w:r w:rsidRPr="00D262D1">
        <w:rPr>
          <w:rFonts w:ascii="Times New Roman" w:eastAsia="SimSun" w:hAnsi="Times New Roman" w:cs="Times New Roman"/>
          <w:color w:val="000000"/>
          <w:kern w:val="2"/>
          <w:sz w:val="28"/>
          <w:szCs w:val="28"/>
        </w:rPr>
        <w:t xml:space="preserve"> муниципальном </w:t>
      </w:r>
      <w:r w:rsidRPr="00D262D1">
        <w:rPr>
          <w:rFonts w:ascii="Times New Roman" w:eastAsia="Times New Roman" w:hAnsi="Times New Roman" w:cs="Times New Roman"/>
          <w:color w:val="000000"/>
          <w:kern w:val="2"/>
          <w:sz w:val="28"/>
          <w:szCs w:val="28"/>
        </w:rPr>
        <w:t xml:space="preserve"> </w:t>
      </w:r>
      <w:r w:rsidRPr="00D262D1">
        <w:rPr>
          <w:rFonts w:ascii="Times New Roman" w:eastAsia="SimSun" w:hAnsi="Times New Roman" w:cs="Times New Roman"/>
          <w:color w:val="000000"/>
          <w:kern w:val="2"/>
          <w:sz w:val="28"/>
          <w:szCs w:val="28"/>
        </w:rPr>
        <w:t>земельном контроле</w:t>
      </w:r>
      <w:r w:rsidRPr="00D262D1">
        <w:rPr>
          <w:rFonts w:ascii="Times New Roman" w:hAnsi="Times New Roman" w:cs="Times New Roman"/>
          <w:sz w:val="28"/>
          <w:szCs w:val="28"/>
        </w:rPr>
        <w:t xml:space="preserve"> на территории</w:t>
      </w:r>
    </w:p>
    <w:p w:rsidR="00D262D1" w:rsidRPr="00D262D1" w:rsidRDefault="00D262D1" w:rsidP="00D262D1">
      <w:pPr>
        <w:tabs>
          <w:tab w:val="left" w:pos="142"/>
        </w:tabs>
        <w:spacing w:after="0" w:line="240" w:lineRule="auto"/>
        <w:jc w:val="center"/>
        <w:rPr>
          <w:rFonts w:ascii="Times New Roman" w:hAnsi="Times New Roman" w:cs="Times New Roman"/>
          <w:sz w:val="28"/>
          <w:szCs w:val="28"/>
        </w:rPr>
      </w:pPr>
      <w:r w:rsidRPr="00D262D1">
        <w:rPr>
          <w:rFonts w:ascii="Times New Roman" w:hAnsi="Times New Roman" w:cs="Times New Roman"/>
          <w:sz w:val="28"/>
          <w:szCs w:val="28"/>
        </w:rPr>
        <w:t>муниципального образования «</w:t>
      </w:r>
      <w:proofErr w:type="spellStart"/>
      <w:r w:rsidRPr="00D262D1">
        <w:rPr>
          <w:rFonts w:ascii="Times New Roman" w:hAnsi="Times New Roman" w:cs="Times New Roman"/>
          <w:sz w:val="28"/>
          <w:szCs w:val="28"/>
        </w:rPr>
        <w:t>Малошуйское</w:t>
      </w:r>
      <w:proofErr w:type="spellEnd"/>
      <w:r w:rsidRPr="00D262D1">
        <w:rPr>
          <w:rFonts w:ascii="Times New Roman" w:hAnsi="Times New Roman" w:cs="Times New Roman"/>
          <w:sz w:val="28"/>
          <w:szCs w:val="28"/>
        </w:rPr>
        <w:t>»</w:t>
      </w:r>
      <w:r w:rsidR="008577A8">
        <w:rPr>
          <w:rFonts w:ascii="Times New Roman" w:hAnsi="Times New Roman" w:cs="Times New Roman"/>
          <w:sz w:val="28"/>
          <w:szCs w:val="28"/>
        </w:rPr>
        <w:t xml:space="preserve"> Онежского района Архангельской области</w:t>
      </w:r>
    </w:p>
    <w:p w:rsidR="00D262D1" w:rsidRPr="00D262D1" w:rsidRDefault="00D262D1" w:rsidP="00D262D1">
      <w:pPr>
        <w:tabs>
          <w:tab w:val="left" w:pos="142"/>
        </w:tabs>
        <w:spacing w:after="0" w:line="240" w:lineRule="auto"/>
        <w:ind w:firstLine="709"/>
        <w:jc w:val="both"/>
        <w:rPr>
          <w:rFonts w:ascii="Times New Roman" w:hAnsi="Times New Roman" w:cs="Times New Roman"/>
          <w:sz w:val="28"/>
          <w:szCs w:val="28"/>
        </w:rPr>
      </w:pPr>
    </w:p>
    <w:p w:rsidR="00D262D1" w:rsidRPr="00D262D1" w:rsidRDefault="00D262D1" w:rsidP="00D262D1">
      <w:pPr>
        <w:spacing w:after="0" w:line="240" w:lineRule="auto"/>
        <w:jc w:val="center"/>
        <w:rPr>
          <w:rFonts w:ascii="Times New Roman" w:hAnsi="Times New Roman" w:cs="Times New Roman"/>
          <w:sz w:val="28"/>
          <w:szCs w:val="28"/>
        </w:rPr>
      </w:pPr>
      <w:r w:rsidRPr="00D262D1">
        <w:rPr>
          <w:rFonts w:ascii="Times New Roman" w:hAnsi="Times New Roman" w:cs="Times New Roman"/>
          <w:b/>
          <w:sz w:val="28"/>
          <w:szCs w:val="28"/>
          <w:lang w:val="en-US"/>
        </w:rPr>
        <w:t>I</w:t>
      </w:r>
      <w:r w:rsidRPr="00D262D1">
        <w:rPr>
          <w:rFonts w:ascii="Times New Roman" w:hAnsi="Times New Roman" w:cs="Times New Roman"/>
          <w:b/>
          <w:sz w:val="28"/>
          <w:szCs w:val="28"/>
        </w:rPr>
        <w:t>. Общие положения</w:t>
      </w:r>
    </w:p>
    <w:p w:rsidR="00D262D1" w:rsidRPr="00D262D1" w:rsidRDefault="00D262D1" w:rsidP="00D262D1">
      <w:pPr>
        <w:spacing w:line="240" w:lineRule="auto"/>
        <w:ind w:firstLine="720"/>
        <w:jc w:val="both"/>
        <w:rPr>
          <w:rFonts w:ascii="Times New Roman" w:hAnsi="Times New Roman" w:cs="Times New Roman"/>
          <w:b/>
          <w:sz w:val="28"/>
          <w:szCs w:val="28"/>
        </w:rPr>
      </w:pP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sz w:val="28"/>
          <w:szCs w:val="28"/>
        </w:rPr>
        <w:t>1.Настоящее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w:t>
      </w:r>
      <w:r w:rsidRPr="00D262D1">
        <w:rPr>
          <w:rFonts w:ascii="Times New Roman" w:eastAsia="Times New Roman" w:hAnsi="Times New Roman" w:cs="Times New Roman"/>
          <w:sz w:val="28"/>
          <w:szCs w:val="28"/>
          <w:lang w:eastAsia="zh-CN"/>
        </w:rPr>
        <w:t>ый</w:t>
      </w:r>
      <w:r w:rsidRPr="00D262D1">
        <w:rPr>
          <w:rFonts w:ascii="Times New Roman" w:hAnsi="Times New Roman" w:cs="Times New Roman"/>
          <w:sz w:val="28"/>
          <w:szCs w:val="28"/>
        </w:rPr>
        <w:t xml:space="preserve"> закон № 248-ФЗ.), </w:t>
      </w:r>
      <w:r w:rsidRPr="00D262D1">
        <w:rPr>
          <w:rFonts w:ascii="Times New Roman" w:eastAsia="Times New Roman" w:hAnsi="Times New Roman" w:cs="Times New Roman"/>
          <w:sz w:val="28"/>
          <w:szCs w:val="28"/>
        </w:rPr>
        <w:t>Федеральным законом от 25.10.2001 № 136-ФЗ</w:t>
      </w:r>
      <w:r w:rsidRPr="00D262D1">
        <w:rPr>
          <w:rFonts w:ascii="Times New Roman" w:hAnsi="Times New Roman" w:cs="Times New Roman"/>
          <w:sz w:val="28"/>
          <w:szCs w:val="28"/>
        </w:rPr>
        <w:t xml:space="preserve"> «Земельный кодекс Российской Федерации» (далее </w:t>
      </w:r>
      <w:proofErr w:type="gramStart"/>
      <w:r w:rsidRPr="00D262D1">
        <w:rPr>
          <w:rFonts w:ascii="Times New Roman" w:hAnsi="Times New Roman" w:cs="Times New Roman"/>
          <w:sz w:val="28"/>
          <w:szCs w:val="28"/>
        </w:rPr>
        <w:t>-З</w:t>
      </w:r>
      <w:proofErr w:type="gramEnd"/>
      <w:r w:rsidRPr="00D262D1">
        <w:rPr>
          <w:rFonts w:ascii="Times New Roman" w:hAnsi="Times New Roman" w:cs="Times New Roman"/>
          <w:sz w:val="28"/>
          <w:szCs w:val="28"/>
        </w:rPr>
        <w:t xml:space="preserve">емельный  Кодекс РФ), Приказом Минэкономразвития России от 31.03.2021 № 151 «О типовых формах документов, используемых контрольным (надзорным) органом» (далее - Приказ Минэкономразвития от 31.03.2021 № 151), </w:t>
      </w:r>
      <w:r w:rsidRPr="00D262D1">
        <w:rPr>
          <w:rFonts w:ascii="Times New Roman" w:eastAsia="Times New Roman" w:hAnsi="Times New Roman" w:cs="Times New Roman"/>
          <w:sz w:val="28"/>
          <w:szCs w:val="28"/>
          <w:lang w:eastAsia="zh-CN"/>
        </w:rPr>
        <w:t>п</w:t>
      </w:r>
      <w:r w:rsidRPr="00D262D1">
        <w:rPr>
          <w:rFonts w:ascii="Times New Roman" w:hAnsi="Times New Roman" w:cs="Times New Roman"/>
          <w:sz w:val="28"/>
          <w:szCs w:val="28"/>
        </w:rPr>
        <w:t>остановлени</w:t>
      </w:r>
      <w:r w:rsidRPr="00D262D1">
        <w:rPr>
          <w:rFonts w:ascii="Times New Roman" w:eastAsia="Times New Roman" w:hAnsi="Times New Roman" w:cs="Times New Roman"/>
          <w:sz w:val="28"/>
          <w:szCs w:val="28"/>
          <w:lang w:eastAsia="zh-CN"/>
        </w:rPr>
        <w:t>ем</w:t>
      </w:r>
      <w:r w:rsidRPr="00D262D1">
        <w:rPr>
          <w:rFonts w:ascii="Times New Roman" w:hAnsi="Times New Roman" w:cs="Times New Roman"/>
          <w:sz w:val="28"/>
          <w:szCs w:val="28"/>
        </w:rPr>
        <w:t xml:space="preserve">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и устанавливает порядок организации и осуществления  муниципального земельного контроля (далее – муниципальный контроль) на территории </w:t>
      </w:r>
      <w:r w:rsidRPr="00D262D1">
        <w:rPr>
          <w:rFonts w:ascii="Times New Roman" w:eastAsia="Times New Roman" w:hAnsi="Times New Roman" w:cs="Times New Roman"/>
          <w:sz w:val="28"/>
          <w:szCs w:val="28"/>
          <w:lang w:eastAsia="zh-CN"/>
        </w:rPr>
        <w:t>муниципального образования «</w:t>
      </w:r>
      <w:proofErr w:type="spellStart"/>
      <w:r w:rsidRPr="00D262D1">
        <w:rPr>
          <w:rFonts w:ascii="Times New Roman" w:eastAsia="Times New Roman" w:hAnsi="Times New Roman" w:cs="Times New Roman"/>
          <w:sz w:val="28"/>
          <w:szCs w:val="28"/>
          <w:lang w:eastAsia="zh-CN"/>
        </w:rPr>
        <w:t>Малошуйское</w:t>
      </w:r>
      <w:proofErr w:type="spellEnd"/>
      <w:r w:rsidRPr="00D262D1">
        <w:rPr>
          <w:rFonts w:ascii="Times New Roman" w:eastAsia="Times New Roman" w:hAnsi="Times New Roman" w:cs="Times New Roman"/>
          <w:sz w:val="28"/>
          <w:szCs w:val="28"/>
          <w:lang w:eastAsia="zh-CN"/>
        </w:rPr>
        <w:t>».</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sz w:val="28"/>
          <w:szCs w:val="28"/>
        </w:rPr>
        <w:t>Муниципальный контроль осуществляется на территориях особых экономических зон,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правовое регулирование в отношении этих территорий, и нормативными правовыми актами Правительства Российской Федерации.</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 xml:space="preserve">2.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D262D1">
        <w:rPr>
          <w:rFonts w:ascii="Times New Roman" w:hAnsi="Times New Roman" w:cs="Times New Roman"/>
          <w:iCs/>
          <w:color w:val="000000"/>
          <w:sz w:val="28"/>
          <w:szCs w:val="28"/>
        </w:rPr>
        <w:t xml:space="preserve">в том числе исполнение решений, принимаемых </w:t>
      </w:r>
      <w:r w:rsidRPr="00D262D1">
        <w:rPr>
          <w:rFonts w:ascii="Times New Roman" w:hAnsi="Times New Roman" w:cs="Times New Roman"/>
          <w:color w:val="000000"/>
          <w:sz w:val="28"/>
          <w:szCs w:val="28"/>
        </w:rPr>
        <w:t>по результатам контрольных (надзорных) мероприятий.</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lastRenderedPageBreak/>
        <w:t xml:space="preserve">3. Муниципальный контроль осуществляется </w:t>
      </w:r>
      <w:r w:rsidRPr="00D262D1">
        <w:rPr>
          <w:rFonts w:ascii="Times New Roman" w:eastAsia="Times New Roman" w:hAnsi="Times New Roman" w:cs="Times New Roman"/>
          <w:color w:val="000000"/>
          <w:sz w:val="28"/>
          <w:szCs w:val="28"/>
        </w:rPr>
        <w:t>администрацией  муниципального  об</w:t>
      </w:r>
      <w:r w:rsidRPr="00D262D1">
        <w:rPr>
          <w:rFonts w:ascii="Times New Roman" w:hAnsi="Times New Roman" w:cs="Times New Roman"/>
          <w:color w:val="000000"/>
          <w:sz w:val="28"/>
          <w:szCs w:val="28"/>
        </w:rPr>
        <w:t>разования  «</w:t>
      </w:r>
      <w:proofErr w:type="spellStart"/>
      <w:r w:rsidRPr="00D262D1">
        <w:rPr>
          <w:rFonts w:ascii="Times New Roman" w:hAnsi="Times New Roman" w:cs="Times New Roman"/>
          <w:color w:val="000000"/>
          <w:sz w:val="28"/>
          <w:szCs w:val="28"/>
        </w:rPr>
        <w:t>Малошуйское</w:t>
      </w:r>
      <w:proofErr w:type="spellEnd"/>
      <w:r w:rsidRPr="00D262D1">
        <w:rPr>
          <w:rFonts w:ascii="Times New Roman" w:eastAsia="Times New Roman" w:hAnsi="Times New Roman" w:cs="Times New Roman"/>
          <w:color w:val="000000"/>
          <w:sz w:val="28"/>
          <w:szCs w:val="28"/>
        </w:rPr>
        <w:t>»</w:t>
      </w:r>
      <w:proofErr w:type="gramStart"/>
      <w:r w:rsidRPr="00D262D1">
        <w:rPr>
          <w:rFonts w:ascii="Times New Roman" w:hAnsi="Times New Roman" w:cs="Times New Roman"/>
          <w:color w:val="000000"/>
          <w:sz w:val="28"/>
          <w:szCs w:val="28"/>
        </w:rPr>
        <w:t>.</w:t>
      </w:r>
      <w:proofErr w:type="gramEnd"/>
      <w:r w:rsidRPr="00D262D1">
        <w:rPr>
          <w:rFonts w:ascii="Times New Roman" w:hAnsi="Times New Roman" w:cs="Times New Roman"/>
          <w:color w:val="000000"/>
          <w:sz w:val="28"/>
          <w:szCs w:val="28"/>
        </w:rPr>
        <w:t xml:space="preserve"> (</w:t>
      </w:r>
      <w:proofErr w:type="gramStart"/>
      <w:r w:rsidRPr="00D262D1">
        <w:rPr>
          <w:rFonts w:ascii="Times New Roman" w:hAnsi="Times New Roman" w:cs="Times New Roman"/>
          <w:color w:val="000000"/>
          <w:sz w:val="28"/>
          <w:szCs w:val="28"/>
        </w:rPr>
        <w:t>д</w:t>
      </w:r>
      <w:proofErr w:type="gramEnd"/>
      <w:r w:rsidRPr="00D262D1">
        <w:rPr>
          <w:rFonts w:ascii="Times New Roman" w:hAnsi="Times New Roman" w:cs="Times New Roman"/>
          <w:color w:val="000000"/>
          <w:sz w:val="28"/>
          <w:szCs w:val="28"/>
        </w:rPr>
        <w:t>алее – контрольный (надзорный) орган).</w:t>
      </w:r>
    </w:p>
    <w:p w:rsidR="00D262D1" w:rsidRPr="00D262D1" w:rsidRDefault="00D262D1" w:rsidP="00D262D1">
      <w:pPr>
        <w:pStyle w:val="ConsPlusNormal"/>
        <w:tabs>
          <w:tab w:val="left" w:pos="993"/>
        </w:tabs>
        <w:jc w:val="both"/>
        <w:rPr>
          <w:rFonts w:ascii="Times New Roman" w:hAnsi="Times New Roman" w:cs="Times New Roman"/>
          <w:sz w:val="28"/>
          <w:szCs w:val="28"/>
        </w:rPr>
      </w:pPr>
      <w:r w:rsidRPr="008C1B39">
        <w:rPr>
          <w:rFonts w:ascii="Times New Roman" w:hAnsi="Times New Roman" w:cs="Times New Roman"/>
          <w:iCs/>
          <w:color w:val="000000"/>
          <w:sz w:val="28"/>
          <w:szCs w:val="28"/>
        </w:rPr>
        <w:t>4. Муниципальный земельный контроль осуществляется в отношении граждан, в том числе осуществляющих</w:t>
      </w:r>
      <w:r w:rsidRPr="008C1B39">
        <w:rPr>
          <w:rFonts w:ascii="Times New Roman" w:hAnsi="Times New Roman" w:cs="Times New Roman"/>
          <w:color w:val="000000"/>
          <w:sz w:val="28"/>
          <w:szCs w:val="28"/>
        </w:rPr>
        <w:t xml:space="preserve"> деятельность в качестве индивидуальных предпринимателей, организаций, в том числе коммерческих и некоммерческих </w:t>
      </w:r>
      <w:r w:rsidRPr="008C1B39">
        <w:rPr>
          <w:rFonts w:ascii="Times New Roman" w:hAnsi="Times New Roman" w:cs="Times New Roman"/>
          <w:iCs/>
          <w:color w:val="000000"/>
          <w:sz w:val="28"/>
          <w:szCs w:val="28"/>
        </w:rPr>
        <w:t>организаций любых форм собственности и организационно-правовых форм (далее –</w:t>
      </w:r>
      <w:r w:rsidRPr="00D262D1">
        <w:rPr>
          <w:rFonts w:ascii="Times New Roman" w:hAnsi="Times New Roman" w:cs="Times New Roman"/>
          <w:iCs/>
          <w:color w:val="000000"/>
          <w:sz w:val="28"/>
          <w:szCs w:val="28"/>
        </w:rPr>
        <w:t xml:space="preserve"> контролируемые лица).</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eastAsia="Times New Roman" w:hAnsi="Times New Roman" w:cs="Times New Roman"/>
          <w:color w:val="000000"/>
          <w:sz w:val="28"/>
          <w:szCs w:val="28"/>
          <w:lang w:eastAsia="zh-CN"/>
        </w:rPr>
        <w:t>5</w:t>
      </w:r>
      <w:r w:rsidRPr="00D262D1">
        <w:rPr>
          <w:rFonts w:ascii="Times New Roman" w:hAnsi="Times New Roman" w:cs="Times New Roman"/>
          <w:color w:val="000000"/>
          <w:sz w:val="28"/>
          <w:szCs w:val="28"/>
        </w:rPr>
        <w:t>. От имени контрольного (надзорного) органа муниципальный контроль вправе осуществлять следующие должностные лица (далее – инспекторы):</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1) помощник главы администрации;</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2) специалист по использованию земли.</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eastAsia="Times New Roman" w:hAnsi="Times New Roman" w:cs="Times New Roman"/>
          <w:color w:val="000000"/>
          <w:sz w:val="28"/>
          <w:szCs w:val="28"/>
          <w:lang w:eastAsia="zh-CN"/>
        </w:rPr>
        <w:t>6</w:t>
      </w:r>
      <w:r w:rsidRPr="00D262D1">
        <w:rPr>
          <w:rFonts w:ascii="Times New Roman" w:hAnsi="Times New Roman" w:cs="Times New Roman"/>
          <w:color w:val="000000"/>
          <w:sz w:val="28"/>
          <w:szCs w:val="28"/>
        </w:rPr>
        <w:t>. 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Инспекторы, которые проводили профилактические мероприятия в виде объявления предостережения о недопустимости нарушения обязательных требований, консультирования в отношении определенного объекта контроля, не могут проводить контрольные (надзорные) мероприятия в отношении этого же объекта в течение одного года со дня окончания проведения профилактического мероприятия.</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eastAsia="Times New Roman" w:hAnsi="Times New Roman" w:cs="Times New Roman"/>
          <w:color w:val="000000"/>
          <w:sz w:val="28"/>
          <w:szCs w:val="28"/>
          <w:lang w:eastAsia="zh-CN"/>
        </w:rPr>
        <w:t>7</w:t>
      </w:r>
      <w:r w:rsidRPr="00D262D1">
        <w:rPr>
          <w:rFonts w:ascii="Times New Roman" w:hAnsi="Times New Roman" w:cs="Times New Roman"/>
          <w:color w:val="000000"/>
          <w:sz w:val="28"/>
          <w:szCs w:val="28"/>
        </w:rPr>
        <w:t xml:space="preserve">.Объектами муниципального контроля </w:t>
      </w:r>
      <w:r w:rsidRPr="00D262D1">
        <w:rPr>
          <w:rFonts w:ascii="Times New Roman" w:hAnsi="Times New Roman" w:cs="Times New Roman"/>
          <w:color w:val="000000"/>
          <w:sz w:val="28"/>
          <w:szCs w:val="28"/>
          <w:lang w:eastAsia="zh-CN"/>
        </w:rPr>
        <w:t>на территории муни</w:t>
      </w:r>
      <w:r w:rsidRPr="00D262D1">
        <w:rPr>
          <w:rFonts w:ascii="Times New Roman" w:hAnsi="Times New Roman" w:cs="Times New Roman"/>
          <w:color w:val="000000"/>
          <w:sz w:val="28"/>
          <w:szCs w:val="28"/>
        </w:rPr>
        <w:t>ципального образования</w:t>
      </w:r>
      <w:r w:rsidRPr="00D262D1">
        <w:rPr>
          <w:rFonts w:ascii="Times New Roman" w:hAnsi="Times New Roman" w:cs="Times New Roman"/>
          <w:color w:val="000000"/>
          <w:sz w:val="28"/>
          <w:szCs w:val="28"/>
          <w:lang w:eastAsia="zh-CN"/>
        </w:rPr>
        <w:t xml:space="preserve"> «</w:t>
      </w:r>
      <w:proofErr w:type="spellStart"/>
      <w:r w:rsidRPr="00D262D1">
        <w:rPr>
          <w:rFonts w:ascii="Times New Roman" w:hAnsi="Times New Roman" w:cs="Times New Roman"/>
          <w:color w:val="000000"/>
          <w:sz w:val="28"/>
          <w:szCs w:val="28"/>
          <w:lang w:eastAsia="zh-CN"/>
        </w:rPr>
        <w:t>Малошуйское</w:t>
      </w:r>
      <w:proofErr w:type="spellEnd"/>
      <w:r w:rsidRPr="00D262D1">
        <w:rPr>
          <w:rFonts w:ascii="Times New Roman" w:hAnsi="Times New Roman" w:cs="Times New Roman"/>
          <w:color w:val="000000"/>
          <w:sz w:val="28"/>
          <w:szCs w:val="28"/>
          <w:lang w:eastAsia="zh-CN"/>
        </w:rPr>
        <w:t>» являются:</w:t>
      </w:r>
    </w:p>
    <w:p w:rsidR="00D262D1" w:rsidRPr="00D262D1" w:rsidRDefault="00D262D1" w:rsidP="00D262D1">
      <w:pPr>
        <w:pStyle w:val="13"/>
        <w:ind w:firstLine="709"/>
        <w:jc w:val="both"/>
        <w:rPr>
          <w:rFonts w:ascii="Times New Roman" w:hAnsi="Times New Roman"/>
          <w:sz w:val="28"/>
          <w:szCs w:val="28"/>
        </w:rPr>
      </w:pPr>
      <w:r w:rsidRPr="00D262D1">
        <w:rPr>
          <w:rFonts w:ascii="Times New Roman" w:eastAsia="SimSun" w:hAnsi="Times New Roman"/>
          <w:color w:val="000000"/>
          <w:sz w:val="28"/>
          <w:szCs w:val="28"/>
          <w:lang w:bidi="hi-IN"/>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D262D1" w:rsidRPr="00D262D1" w:rsidRDefault="00D262D1" w:rsidP="00D262D1">
      <w:pPr>
        <w:suppressAutoHyphens/>
        <w:autoSpaceDE w:val="0"/>
        <w:spacing w:line="240" w:lineRule="auto"/>
        <w:ind w:firstLine="720"/>
        <w:jc w:val="both"/>
        <w:rPr>
          <w:rFonts w:ascii="Times New Roman" w:hAnsi="Times New Roman" w:cs="Times New Roman"/>
          <w:sz w:val="28"/>
          <w:szCs w:val="28"/>
        </w:rPr>
      </w:pPr>
      <w:r w:rsidRPr="00D262D1">
        <w:rPr>
          <w:rFonts w:ascii="Times New Roman" w:eastAsia="SimSun" w:hAnsi="Times New Roman" w:cs="Times New Roman"/>
          <w:color w:val="000000"/>
          <w:kern w:val="2"/>
          <w:sz w:val="28"/>
          <w:szCs w:val="28"/>
          <w:lang w:eastAsia="zh-CN" w:bidi="hi-IN"/>
        </w:rPr>
        <w:t>2) земельные участки, находящиеся в муниципальной собственности, которыми граждане и организации пользуются и к которым предъявляются обязательные требования (далее – земельные участки).</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eastAsia="Times New Roman" w:hAnsi="Times New Roman" w:cs="Times New Roman"/>
          <w:color w:val="000000"/>
          <w:sz w:val="28"/>
          <w:szCs w:val="28"/>
          <w:lang w:eastAsia="zh-CN"/>
        </w:rPr>
        <w:t>8</w:t>
      </w:r>
      <w:r w:rsidRPr="00D262D1">
        <w:rPr>
          <w:rFonts w:ascii="Times New Roman" w:hAnsi="Times New Roman" w:cs="Times New Roman"/>
          <w:color w:val="000000"/>
          <w:sz w:val="28"/>
          <w:szCs w:val="28"/>
        </w:rPr>
        <w:t>.Учет объектов муниципального контроля осуществляется посредством сбора, обработки, анализа и учета информации об объектах муниципального контроля, представляемой контрольному (надзорному)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eastAsia="Times New Roman" w:hAnsi="Times New Roman" w:cs="Times New Roman"/>
          <w:color w:val="000000"/>
          <w:sz w:val="28"/>
          <w:szCs w:val="28"/>
        </w:rPr>
        <w:lastRenderedPageBreak/>
        <w:t xml:space="preserve"> </w:t>
      </w:r>
      <w:r w:rsidRPr="00D262D1">
        <w:rPr>
          <w:rFonts w:ascii="Times New Roman" w:eastAsia="Times New Roman" w:hAnsi="Times New Roman" w:cs="Times New Roman"/>
          <w:color w:val="000000"/>
          <w:sz w:val="28"/>
          <w:szCs w:val="28"/>
          <w:lang w:eastAsia="zh-CN"/>
        </w:rPr>
        <w:t>9</w:t>
      </w:r>
      <w:r w:rsidRPr="00D262D1">
        <w:rPr>
          <w:rFonts w:ascii="Times New Roman" w:hAnsi="Times New Roman" w:cs="Times New Roman"/>
          <w:color w:val="000000"/>
          <w:sz w:val="28"/>
          <w:szCs w:val="28"/>
        </w:rPr>
        <w:t>. Перечень объектов муниципального контроля, указанных в подпункт</w:t>
      </w:r>
      <w:r w:rsidRPr="00D262D1">
        <w:rPr>
          <w:rFonts w:ascii="Times New Roman" w:eastAsia="Times New Roman" w:hAnsi="Times New Roman" w:cs="Times New Roman"/>
          <w:color w:val="000000"/>
          <w:sz w:val="28"/>
          <w:szCs w:val="28"/>
        </w:rPr>
        <w:t>ах 1, 2</w:t>
      </w:r>
      <w:r w:rsidRPr="00D262D1">
        <w:rPr>
          <w:rFonts w:ascii="Times New Roman" w:hAnsi="Times New Roman" w:cs="Times New Roman"/>
          <w:color w:val="000000"/>
          <w:sz w:val="28"/>
          <w:szCs w:val="28"/>
        </w:rPr>
        <w:t xml:space="preserve"> пункта </w:t>
      </w:r>
      <w:r w:rsidRPr="00D262D1">
        <w:rPr>
          <w:rFonts w:ascii="Times New Roman" w:eastAsia="Times New Roman" w:hAnsi="Times New Roman" w:cs="Times New Roman"/>
          <w:color w:val="000000"/>
          <w:sz w:val="28"/>
          <w:szCs w:val="28"/>
          <w:lang w:eastAsia="zh-CN"/>
        </w:rPr>
        <w:t>7</w:t>
      </w:r>
      <w:r w:rsidRPr="00D262D1">
        <w:rPr>
          <w:rFonts w:ascii="Times New Roman" w:hAnsi="Times New Roman" w:cs="Times New Roman"/>
          <w:color w:val="000000"/>
          <w:sz w:val="28"/>
          <w:szCs w:val="28"/>
        </w:rPr>
        <w:t xml:space="preserve"> настоящего Положения, содержит следующую информацию:</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1) полное наименование организации, фамилия, имя и отчество (при наличии) гражданина;</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2) идентификационный номер налогоплательщика;</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3) адрес места нахождения земельного  участка,  осуществления деятельности организации, гражданина.</w:t>
      </w:r>
    </w:p>
    <w:p w:rsidR="00D262D1" w:rsidRPr="00D262D1" w:rsidRDefault="00D262D1" w:rsidP="00D262D1">
      <w:pPr>
        <w:spacing w:line="240" w:lineRule="auto"/>
        <w:ind w:firstLine="720"/>
        <w:jc w:val="both"/>
        <w:rPr>
          <w:rFonts w:ascii="Times New Roman" w:hAnsi="Times New Roman" w:cs="Times New Roman"/>
          <w:sz w:val="28"/>
          <w:szCs w:val="28"/>
        </w:rPr>
      </w:pPr>
      <w:r w:rsidRPr="008C1B39">
        <w:rPr>
          <w:rFonts w:ascii="Times New Roman" w:hAnsi="Times New Roman" w:cs="Times New Roman"/>
          <w:bCs/>
          <w:color w:val="000000"/>
          <w:sz w:val="28"/>
          <w:szCs w:val="28"/>
        </w:rPr>
        <w:t>1</w:t>
      </w:r>
      <w:r w:rsidRPr="008C1B39">
        <w:rPr>
          <w:rFonts w:ascii="Times New Roman" w:eastAsia="Times New Roman" w:hAnsi="Times New Roman" w:cs="Times New Roman"/>
          <w:bCs/>
          <w:color w:val="000000"/>
          <w:sz w:val="28"/>
          <w:szCs w:val="28"/>
          <w:lang w:eastAsia="zh-CN"/>
        </w:rPr>
        <w:t>1</w:t>
      </w:r>
      <w:r w:rsidRPr="008C1B39">
        <w:rPr>
          <w:rFonts w:ascii="Times New Roman" w:hAnsi="Times New Roman" w:cs="Times New Roman"/>
          <w:bCs/>
          <w:color w:val="000000"/>
          <w:sz w:val="28"/>
          <w:szCs w:val="28"/>
        </w:rPr>
        <w:t>.</w:t>
      </w:r>
      <w:r w:rsidRPr="00D262D1">
        <w:rPr>
          <w:rFonts w:ascii="Times New Roman" w:hAnsi="Times New Roman" w:cs="Times New Roman"/>
          <w:color w:val="000000"/>
          <w:sz w:val="28"/>
          <w:szCs w:val="28"/>
        </w:rPr>
        <w:t xml:space="preserve">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D262D1" w:rsidRPr="00D262D1" w:rsidRDefault="00D262D1" w:rsidP="00D262D1">
      <w:pPr>
        <w:spacing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sz w:val="28"/>
          <w:szCs w:val="28"/>
        </w:rPr>
        <w:t>Досудебный порядок подачи жалоб при осущ</w:t>
      </w:r>
      <w:r w:rsidR="00F10442">
        <w:rPr>
          <w:rFonts w:ascii="Times New Roman" w:hAnsi="Times New Roman" w:cs="Times New Roman"/>
          <w:sz w:val="28"/>
          <w:szCs w:val="28"/>
        </w:rPr>
        <w:t xml:space="preserve">ествлении муниципального земельного </w:t>
      </w:r>
      <w:r w:rsidRPr="00F10442">
        <w:rPr>
          <w:rFonts w:ascii="Times New Roman" w:hAnsi="Times New Roman" w:cs="Times New Roman"/>
          <w:sz w:val="28"/>
          <w:szCs w:val="28"/>
        </w:rPr>
        <w:t xml:space="preserve"> контроля не применяется.</w:t>
      </w:r>
    </w:p>
    <w:p w:rsidR="00D262D1" w:rsidRPr="00D262D1" w:rsidRDefault="00D262D1" w:rsidP="000F0872">
      <w:pPr>
        <w:spacing w:after="0" w:line="240" w:lineRule="auto"/>
        <w:ind w:firstLine="720"/>
        <w:jc w:val="both"/>
        <w:rPr>
          <w:rFonts w:ascii="Times New Roman" w:hAnsi="Times New Roman" w:cs="Times New Roman"/>
          <w:sz w:val="28"/>
          <w:szCs w:val="28"/>
        </w:rPr>
      </w:pPr>
      <w:r w:rsidRPr="00D262D1">
        <w:rPr>
          <w:rFonts w:ascii="Times New Roman" w:hAnsi="Times New Roman" w:cs="Times New Roman"/>
          <w:color w:val="000000"/>
          <w:sz w:val="28"/>
          <w:szCs w:val="28"/>
        </w:rPr>
        <w:t>1</w:t>
      </w:r>
      <w:r w:rsidRPr="00D262D1">
        <w:rPr>
          <w:rFonts w:ascii="Times New Roman" w:eastAsia="Times New Roman" w:hAnsi="Times New Roman" w:cs="Times New Roman"/>
          <w:color w:val="000000"/>
          <w:sz w:val="28"/>
          <w:szCs w:val="28"/>
          <w:lang w:eastAsia="zh-CN"/>
        </w:rPr>
        <w:t>2</w:t>
      </w:r>
      <w:r w:rsidRPr="00D262D1">
        <w:rPr>
          <w:rFonts w:ascii="Times New Roman" w:hAnsi="Times New Roman" w:cs="Times New Roman"/>
          <w:color w:val="000000"/>
          <w:sz w:val="28"/>
          <w:szCs w:val="28"/>
        </w:rPr>
        <w:t xml:space="preserve">. </w:t>
      </w:r>
      <w:bookmarkStart w:id="1" w:name="Par01"/>
      <w:r w:rsidRPr="00D262D1">
        <w:rPr>
          <w:rFonts w:ascii="Times New Roman" w:hAnsi="Times New Roman" w:cs="Times New Roman"/>
          <w:sz w:val="28"/>
          <w:szCs w:val="28"/>
        </w:rPr>
        <w:t xml:space="preserve"> </w:t>
      </w:r>
      <w:proofErr w:type="gramStart"/>
      <w:r w:rsidRPr="00D262D1">
        <w:rPr>
          <w:rFonts w:ascii="Times New Roman" w:hAnsi="Times New Roman" w:cs="Times New Roman"/>
          <w:color w:val="000000"/>
          <w:sz w:val="28"/>
          <w:szCs w:val="28"/>
        </w:rPr>
        <w:t>До 31 декабря 2023 года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roofErr w:type="gramEnd"/>
    </w:p>
    <w:p w:rsidR="00D262D1" w:rsidRPr="00D262D1" w:rsidRDefault="00537538" w:rsidP="000F0872">
      <w:pPr>
        <w:spacing w:before="200" w:after="0" w:line="240" w:lineRule="auto"/>
        <w:jc w:val="both"/>
        <w:rPr>
          <w:rFonts w:ascii="Times New Roman" w:hAnsi="Times New Roman" w:cs="Times New Roman"/>
          <w:sz w:val="28"/>
          <w:szCs w:val="28"/>
        </w:rPr>
      </w:pPr>
      <w:hyperlink r:id="rId7" w:history="1"/>
    </w:p>
    <w:p w:rsidR="00D262D1" w:rsidRPr="00D262D1" w:rsidRDefault="00537538" w:rsidP="000F0872">
      <w:pPr>
        <w:spacing w:before="200" w:after="0" w:line="240" w:lineRule="auto"/>
        <w:jc w:val="both"/>
        <w:rPr>
          <w:rFonts w:ascii="Times New Roman" w:hAnsi="Times New Roman" w:cs="Times New Roman"/>
          <w:sz w:val="28"/>
          <w:szCs w:val="28"/>
        </w:rPr>
      </w:pPr>
      <w:hyperlink r:id="rId8" w:history="1"/>
    </w:p>
    <w:p w:rsidR="00D262D1" w:rsidRPr="000F0872" w:rsidRDefault="00537538" w:rsidP="000F0872">
      <w:pPr>
        <w:spacing w:before="200" w:after="0" w:line="240" w:lineRule="auto"/>
        <w:jc w:val="center"/>
        <w:rPr>
          <w:rFonts w:ascii="Times New Roman" w:hAnsi="Times New Roman" w:cs="Times New Roman"/>
          <w:sz w:val="28"/>
          <w:szCs w:val="28"/>
        </w:rPr>
      </w:pPr>
      <w:hyperlink r:id="rId9" w:history="1"/>
      <w:hyperlink r:id="rId10" w:history="1">
        <w:r w:rsidR="00D262D1" w:rsidRPr="00F10442">
          <w:rPr>
            <w:rStyle w:val="a6"/>
            <w:rFonts w:ascii="Times New Roman" w:eastAsia="Times New Roman" w:hAnsi="Times New Roman" w:cs="Times New Roman"/>
            <w:b/>
            <w:color w:val="000000"/>
            <w:sz w:val="28"/>
            <w:szCs w:val="28"/>
            <w:u w:val="none"/>
          </w:rPr>
          <w:t xml:space="preserve"> </w:t>
        </w:r>
        <w:r w:rsidR="00D262D1" w:rsidRPr="00F10442">
          <w:rPr>
            <w:rStyle w:val="a6"/>
            <w:rFonts w:ascii="Times New Roman" w:hAnsi="Times New Roman" w:cs="Times New Roman"/>
            <w:b/>
            <w:color w:val="000000"/>
            <w:sz w:val="28"/>
            <w:szCs w:val="28"/>
            <w:u w:val="none"/>
            <w:lang w:val="en-US"/>
          </w:rPr>
          <w:t>II</w:t>
        </w:r>
        <w:r w:rsidR="00D262D1" w:rsidRPr="00F10442">
          <w:rPr>
            <w:rStyle w:val="a6"/>
            <w:rFonts w:ascii="Times New Roman" w:hAnsi="Times New Roman" w:cs="Times New Roman"/>
            <w:b/>
            <w:color w:val="000000"/>
            <w:sz w:val="28"/>
            <w:szCs w:val="28"/>
            <w:u w:val="none"/>
          </w:rPr>
          <w:t>. Профилактика рисков причинения вреда (ущерба)</w:t>
        </w:r>
      </w:hyperlink>
    </w:p>
    <w:p w:rsidR="00D262D1" w:rsidRPr="00D262D1" w:rsidRDefault="00D262D1" w:rsidP="000F0872">
      <w:pPr>
        <w:spacing w:after="0" w:line="240" w:lineRule="auto"/>
        <w:jc w:val="center"/>
        <w:rPr>
          <w:rFonts w:ascii="Times New Roman" w:hAnsi="Times New Roman" w:cs="Times New Roman"/>
          <w:sz w:val="28"/>
          <w:szCs w:val="28"/>
        </w:rPr>
      </w:pPr>
      <w:r w:rsidRPr="00D262D1">
        <w:rPr>
          <w:rFonts w:ascii="Times New Roman" w:hAnsi="Times New Roman" w:cs="Times New Roman"/>
          <w:b/>
          <w:color w:val="000000"/>
          <w:sz w:val="28"/>
          <w:szCs w:val="28"/>
        </w:rPr>
        <w:t>охраняемым законом ценностям</w:t>
      </w:r>
    </w:p>
    <w:p w:rsidR="00D262D1" w:rsidRPr="00D262D1" w:rsidRDefault="00D262D1" w:rsidP="000F0872">
      <w:pPr>
        <w:spacing w:after="0" w:line="240" w:lineRule="auto"/>
        <w:ind w:firstLine="709"/>
        <w:jc w:val="center"/>
        <w:rPr>
          <w:rFonts w:ascii="Times New Roman" w:hAnsi="Times New Roman" w:cs="Times New Roman"/>
          <w:color w:val="000000"/>
          <w:sz w:val="28"/>
          <w:szCs w:val="28"/>
        </w:rPr>
      </w:pPr>
    </w:p>
    <w:p w:rsidR="00D262D1" w:rsidRPr="008C1B39" w:rsidRDefault="00D262D1" w:rsidP="00D262D1">
      <w:pPr>
        <w:spacing w:line="240" w:lineRule="auto"/>
        <w:ind w:firstLine="709"/>
        <w:jc w:val="both"/>
        <w:rPr>
          <w:rFonts w:ascii="Times New Roman" w:hAnsi="Times New Roman" w:cs="Times New Roman"/>
          <w:sz w:val="28"/>
          <w:szCs w:val="28"/>
        </w:rPr>
      </w:pPr>
      <w:r w:rsidRPr="008C1B39">
        <w:rPr>
          <w:rFonts w:ascii="Times New Roman" w:hAnsi="Times New Roman" w:cs="Times New Roman"/>
          <w:color w:val="000000"/>
          <w:sz w:val="28"/>
          <w:szCs w:val="28"/>
        </w:rPr>
        <w:t>1</w:t>
      </w:r>
      <w:r w:rsidRPr="008C1B39">
        <w:rPr>
          <w:rFonts w:ascii="Times New Roman" w:eastAsia="Times New Roman" w:hAnsi="Times New Roman" w:cs="Times New Roman"/>
          <w:color w:val="000000"/>
          <w:sz w:val="28"/>
          <w:szCs w:val="28"/>
          <w:lang w:eastAsia="zh-CN"/>
        </w:rPr>
        <w:t>3</w:t>
      </w:r>
      <w:r w:rsidRPr="008C1B39">
        <w:rPr>
          <w:rFonts w:ascii="Times New Roman" w:hAnsi="Times New Roman" w:cs="Times New Roman"/>
          <w:color w:val="000000"/>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w:t>
      </w:r>
      <w:r w:rsidRPr="008C1B39">
        <w:rPr>
          <w:rFonts w:ascii="Times New Roman" w:eastAsia="Times New Roman" w:hAnsi="Times New Roman" w:cs="Times New Roman"/>
          <w:color w:val="000000"/>
          <w:sz w:val="28"/>
          <w:szCs w:val="28"/>
        </w:rPr>
        <w:t>постановлением</w:t>
      </w:r>
      <w:r w:rsidRPr="008C1B39">
        <w:rPr>
          <w:rFonts w:ascii="Times New Roman" w:hAnsi="Times New Roman" w:cs="Times New Roman"/>
          <w:color w:val="000000"/>
          <w:sz w:val="28"/>
          <w:szCs w:val="28"/>
        </w:rPr>
        <w:t xml:space="preserve"> администрации муниципального образования  «</w:t>
      </w:r>
      <w:proofErr w:type="spellStart"/>
      <w:r w:rsidRPr="008C1B39">
        <w:rPr>
          <w:rFonts w:ascii="Times New Roman" w:hAnsi="Times New Roman" w:cs="Times New Roman"/>
          <w:color w:val="000000"/>
          <w:sz w:val="28"/>
          <w:szCs w:val="28"/>
        </w:rPr>
        <w:t>Малошуйское</w:t>
      </w:r>
      <w:proofErr w:type="spellEnd"/>
      <w:r w:rsidRPr="008C1B39">
        <w:rPr>
          <w:rFonts w:ascii="Times New Roman" w:hAnsi="Times New Roman" w:cs="Times New Roman"/>
          <w:color w:val="000000"/>
          <w:sz w:val="28"/>
          <w:szCs w:val="28"/>
        </w:rPr>
        <w:t>», прошедшей общественное обсуждение, и размещенной на официальном сайте муниципального образования «Онежский  муниципальный  район» на странице муниципального образования «</w:t>
      </w:r>
      <w:proofErr w:type="spellStart"/>
      <w:r w:rsidRPr="008C1B39">
        <w:rPr>
          <w:rFonts w:ascii="Times New Roman" w:hAnsi="Times New Roman" w:cs="Times New Roman"/>
          <w:color w:val="000000"/>
          <w:sz w:val="28"/>
          <w:szCs w:val="28"/>
        </w:rPr>
        <w:t>Малошуйское</w:t>
      </w:r>
      <w:proofErr w:type="spellEnd"/>
      <w:r w:rsidRPr="008C1B39">
        <w:rPr>
          <w:rFonts w:ascii="Times New Roman" w:hAnsi="Times New Roman" w:cs="Times New Roman"/>
          <w:color w:val="000000"/>
          <w:sz w:val="28"/>
          <w:szCs w:val="28"/>
        </w:rPr>
        <w:t>» (далее – в сети «Интернет»).</w:t>
      </w:r>
    </w:p>
    <w:p w:rsidR="00D262D1" w:rsidRPr="008C1B39" w:rsidRDefault="00D262D1" w:rsidP="00D262D1">
      <w:pPr>
        <w:spacing w:line="240" w:lineRule="auto"/>
        <w:ind w:firstLine="709"/>
        <w:jc w:val="both"/>
        <w:rPr>
          <w:rFonts w:ascii="Times New Roman" w:hAnsi="Times New Roman" w:cs="Times New Roman"/>
          <w:sz w:val="28"/>
          <w:szCs w:val="28"/>
        </w:rPr>
      </w:pPr>
      <w:r w:rsidRPr="008C1B39">
        <w:rPr>
          <w:rFonts w:ascii="Times New Roman" w:hAnsi="Times New Roman" w:cs="Times New Roman"/>
          <w:color w:val="000000"/>
          <w:sz w:val="28"/>
          <w:szCs w:val="28"/>
        </w:rPr>
        <w:t>Программа профилактики утверждается ежегодно.</w:t>
      </w:r>
    </w:p>
    <w:p w:rsidR="00D262D1" w:rsidRPr="008C1B39" w:rsidRDefault="00537538" w:rsidP="00D262D1">
      <w:pPr>
        <w:tabs>
          <w:tab w:val="left" w:pos="1134"/>
        </w:tabs>
        <w:spacing w:line="240" w:lineRule="auto"/>
        <w:ind w:firstLine="709"/>
        <w:jc w:val="both"/>
        <w:rPr>
          <w:rFonts w:ascii="Times New Roman" w:hAnsi="Times New Roman" w:cs="Times New Roman"/>
          <w:sz w:val="28"/>
          <w:szCs w:val="28"/>
        </w:rPr>
      </w:pPr>
      <w:hyperlink r:id="rId11" w:history="1">
        <w:r w:rsidR="00D262D1" w:rsidRPr="008C1B39">
          <w:rPr>
            <w:rStyle w:val="a6"/>
            <w:rFonts w:ascii="Times New Roman" w:hAnsi="Times New Roman" w:cs="Times New Roman"/>
            <w:color w:val="000000"/>
            <w:sz w:val="28"/>
            <w:szCs w:val="28"/>
            <w:u w:val="none"/>
          </w:rPr>
          <w:t>1</w:t>
        </w:r>
        <w:r w:rsidR="00D262D1" w:rsidRPr="008C1B39">
          <w:rPr>
            <w:rStyle w:val="a6"/>
            <w:rFonts w:ascii="Times New Roman" w:eastAsia="Times New Roman" w:hAnsi="Times New Roman" w:cs="Times New Roman"/>
            <w:color w:val="000000"/>
            <w:sz w:val="28"/>
            <w:szCs w:val="28"/>
            <w:u w:val="none"/>
            <w:lang w:eastAsia="zh-CN"/>
          </w:rPr>
          <w:t>4</w:t>
        </w:r>
        <w:r w:rsidR="00D262D1" w:rsidRPr="008C1B39">
          <w:rPr>
            <w:rStyle w:val="a6"/>
            <w:rFonts w:ascii="Times New Roman" w:hAnsi="Times New Roman" w:cs="Times New Roman"/>
            <w:color w:val="000000"/>
            <w:sz w:val="28"/>
            <w:szCs w:val="28"/>
            <w:u w:val="none"/>
          </w:rPr>
          <w:t>.</w:t>
        </w:r>
        <w:r w:rsidR="00D262D1" w:rsidRPr="008C1B39">
          <w:rPr>
            <w:rStyle w:val="a6"/>
            <w:rFonts w:ascii="Times New Roman" w:hAnsi="Times New Roman" w:cs="Times New Roman"/>
            <w:color w:val="000000"/>
            <w:sz w:val="28"/>
            <w:szCs w:val="28"/>
            <w:u w:val="none"/>
          </w:rPr>
          <w:tab/>
          <w:t>Профилактические мероприятия, предусмотренные программой профилактики, обязательны для проведения контрольным органом.</w:t>
        </w:r>
      </w:hyperlink>
    </w:p>
    <w:p w:rsidR="00D262D1" w:rsidRPr="00D262D1" w:rsidRDefault="00537538" w:rsidP="00D262D1">
      <w:pPr>
        <w:tabs>
          <w:tab w:val="left" w:pos="1134"/>
        </w:tabs>
        <w:spacing w:line="240" w:lineRule="auto"/>
        <w:ind w:firstLine="709"/>
        <w:jc w:val="both"/>
        <w:rPr>
          <w:rFonts w:ascii="Times New Roman" w:hAnsi="Times New Roman" w:cs="Times New Roman"/>
          <w:b/>
          <w:color w:val="000000"/>
          <w:sz w:val="28"/>
          <w:szCs w:val="28"/>
        </w:rPr>
      </w:pPr>
      <w:hyperlink r:id="rId12" w:history="1"/>
    </w:p>
    <w:p w:rsidR="00D262D1" w:rsidRPr="00D262D1" w:rsidRDefault="00D262D1" w:rsidP="000F0872">
      <w:pPr>
        <w:spacing w:after="0" w:line="240" w:lineRule="auto"/>
        <w:jc w:val="center"/>
        <w:rPr>
          <w:rFonts w:ascii="Times New Roman" w:hAnsi="Times New Roman" w:cs="Times New Roman"/>
          <w:sz w:val="28"/>
          <w:szCs w:val="28"/>
        </w:rPr>
      </w:pPr>
      <w:r w:rsidRPr="00D262D1">
        <w:rPr>
          <w:rFonts w:ascii="Times New Roman" w:hAnsi="Times New Roman" w:cs="Times New Roman"/>
          <w:b/>
          <w:color w:val="000000"/>
          <w:sz w:val="28"/>
          <w:szCs w:val="28"/>
        </w:rPr>
        <w:t>2.1. Виды профилактических мероприятий, проводимых</w:t>
      </w:r>
    </w:p>
    <w:p w:rsidR="00D262D1" w:rsidRPr="00D262D1" w:rsidRDefault="00D262D1" w:rsidP="000F0872">
      <w:pPr>
        <w:spacing w:after="0" w:line="240" w:lineRule="auto"/>
        <w:jc w:val="center"/>
        <w:rPr>
          <w:rFonts w:ascii="Times New Roman" w:hAnsi="Times New Roman" w:cs="Times New Roman"/>
          <w:sz w:val="28"/>
          <w:szCs w:val="28"/>
        </w:rPr>
      </w:pPr>
      <w:r w:rsidRPr="00D262D1">
        <w:rPr>
          <w:rFonts w:ascii="Times New Roman" w:hAnsi="Times New Roman" w:cs="Times New Roman"/>
          <w:b/>
          <w:color w:val="000000"/>
          <w:sz w:val="28"/>
          <w:szCs w:val="28"/>
        </w:rPr>
        <w:t>при осуществлении муниципального контроля</w:t>
      </w:r>
    </w:p>
    <w:p w:rsidR="00D262D1" w:rsidRPr="00F10442" w:rsidRDefault="00537538" w:rsidP="000F0872">
      <w:pPr>
        <w:spacing w:after="0" w:line="240" w:lineRule="auto"/>
        <w:rPr>
          <w:rFonts w:ascii="Times New Roman" w:hAnsi="Times New Roman" w:cs="Times New Roman"/>
          <w:b/>
          <w:color w:val="000000"/>
          <w:sz w:val="28"/>
          <w:szCs w:val="28"/>
        </w:rPr>
      </w:pPr>
      <w:hyperlink r:id="rId13" w:history="1"/>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14" w:history="1">
        <w:r w:rsidR="00D262D1" w:rsidRPr="00F10442">
          <w:rPr>
            <w:rStyle w:val="a6"/>
            <w:rFonts w:ascii="Times New Roman" w:hAnsi="Times New Roman" w:cs="Times New Roman"/>
            <w:color w:val="000000"/>
            <w:sz w:val="28"/>
            <w:szCs w:val="28"/>
            <w:u w:val="none"/>
          </w:rPr>
          <w:t>1</w:t>
        </w:r>
        <w:r w:rsidR="00D262D1" w:rsidRPr="00F10442">
          <w:rPr>
            <w:rStyle w:val="a6"/>
            <w:rFonts w:ascii="Times New Roman" w:eastAsia="Times New Roman" w:hAnsi="Times New Roman" w:cs="Times New Roman"/>
            <w:color w:val="000000"/>
            <w:sz w:val="28"/>
            <w:szCs w:val="28"/>
            <w:u w:val="none"/>
            <w:lang w:eastAsia="zh-CN"/>
          </w:rPr>
          <w:t>5</w:t>
        </w:r>
        <w:r w:rsidR="00D262D1" w:rsidRPr="00F10442">
          <w:rPr>
            <w:rStyle w:val="a6"/>
            <w:rFonts w:ascii="Times New Roman" w:hAnsi="Times New Roman" w:cs="Times New Roman"/>
            <w:color w:val="000000"/>
            <w:sz w:val="28"/>
            <w:szCs w:val="28"/>
            <w:u w:val="none"/>
          </w:rPr>
          <w:t>. При осуществлении муниципального контроля контрольный (надзорный) орган проводит следующие виды профилактических мероприятий:</w:t>
        </w:r>
      </w:hyperlink>
    </w:p>
    <w:p w:rsidR="00D262D1" w:rsidRPr="002C32BE" w:rsidRDefault="00D262D1" w:rsidP="000F0872">
      <w:pPr>
        <w:spacing w:after="0" w:line="240" w:lineRule="auto"/>
        <w:ind w:firstLine="720"/>
        <w:jc w:val="both"/>
        <w:rPr>
          <w:rFonts w:ascii="Times New Roman" w:hAnsi="Times New Roman" w:cs="Times New Roman"/>
          <w:sz w:val="28"/>
          <w:szCs w:val="28"/>
        </w:rPr>
      </w:pPr>
      <w:r w:rsidRPr="002C32BE">
        <w:rPr>
          <w:rFonts w:ascii="Times New Roman" w:hAnsi="Times New Roman" w:cs="Times New Roman"/>
          <w:color w:val="000000"/>
          <w:sz w:val="28"/>
          <w:szCs w:val="28"/>
        </w:rPr>
        <w:t>1) информирование;</w:t>
      </w:r>
    </w:p>
    <w:p w:rsidR="00D262D1" w:rsidRPr="002C32BE" w:rsidRDefault="00537538" w:rsidP="000F0872">
      <w:pPr>
        <w:spacing w:after="0" w:line="240" w:lineRule="auto"/>
        <w:ind w:firstLine="720"/>
        <w:jc w:val="both"/>
        <w:rPr>
          <w:rFonts w:ascii="Times New Roman" w:hAnsi="Times New Roman" w:cs="Times New Roman"/>
          <w:sz w:val="28"/>
          <w:szCs w:val="28"/>
        </w:rPr>
      </w:pPr>
      <w:hyperlink r:id="rId15" w:history="1">
        <w:r w:rsidR="00D262D1" w:rsidRPr="002C32BE">
          <w:rPr>
            <w:rStyle w:val="a6"/>
            <w:rFonts w:ascii="Times New Roman" w:eastAsia="Times New Roman" w:hAnsi="Times New Roman" w:cs="Times New Roman"/>
            <w:color w:val="000000"/>
            <w:sz w:val="28"/>
            <w:szCs w:val="28"/>
            <w:u w:val="none"/>
            <w:lang w:eastAsia="zh-CN"/>
          </w:rPr>
          <w:t>2</w:t>
        </w:r>
        <w:r w:rsidR="00D262D1" w:rsidRPr="002C32BE">
          <w:rPr>
            <w:rStyle w:val="a6"/>
            <w:rFonts w:ascii="Times New Roman" w:hAnsi="Times New Roman" w:cs="Times New Roman"/>
            <w:color w:val="000000"/>
            <w:sz w:val="28"/>
            <w:szCs w:val="28"/>
            <w:u w:val="none"/>
          </w:rPr>
          <w:t>) объявление предостережения;</w:t>
        </w:r>
      </w:hyperlink>
    </w:p>
    <w:p w:rsidR="00D262D1" w:rsidRPr="002C32BE" w:rsidRDefault="00537538" w:rsidP="000F0872">
      <w:pPr>
        <w:spacing w:after="0" w:line="240" w:lineRule="auto"/>
        <w:ind w:firstLine="720"/>
        <w:jc w:val="both"/>
        <w:rPr>
          <w:rFonts w:ascii="Times New Roman" w:hAnsi="Times New Roman" w:cs="Times New Roman"/>
          <w:color w:val="000000"/>
          <w:sz w:val="28"/>
          <w:szCs w:val="28"/>
        </w:rPr>
      </w:pPr>
      <w:hyperlink r:id="rId16" w:history="1">
        <w:r w:rsidR="00D262D1" w:rsidRPr="002C32BE">
          <w:rPr>
            <w:rStyle w:val="a6"/>
            <w:rFonts w:ascii="Times New Roman" w:eastAsia="Times New Roman" w:hAnsi="Times New Roman" w:cs="Times New Roman"/>
            <w:color w:val="000000"/>
            <w:sz w:val="28"/>
            <w:szCs w:val="28"/>
            <w:u w:val="none"/>
            <w:lang w:eastAsia="zh-CN"/>
          </w:rPr>
          <w:t>3</w:t>
        </w:r>
        <w:r w:rsidR="00D262D1" w:rsidRPr="002C32BE">
          <w:rPr>
            <w:rStyle w:val="a6"/>
            <w:rFonts w:ascii="Times New Roman" w:hAnsi="Times New Roman" w:cs="Times New Roman"/>
            <w:color w:val="000000"/>
            <w:sz w:val="28"/>
            <w:szCs w:val="28"/>
            <w:u w:val="none"/>
          </w:rPr>
          <w:t>) консультирование;</w:t>
        </w:r>
      </w:hyperlink>
    </w:p>
    <w:p w:rsidR="00D262D1" w:rsidRPr="002C32BE" w:rsidRDefault="00D262D1" w:rsidP="000F0872">
      <w:pPr>
        <w:spacing w:after="0" w:line="240" w:lineRule="auto"/>
        <w:ind w:firstLine="720"/>
        <w:jc w:val="both"/>
        <w:rPr>
          <w:rFonts w:ascii="Times New Roman" w:hAnsi="Times New Roman" w:cs="Times New Roman"/>
          <w:sz w:val="28"/>
          <w:szCs w:val="28"/>
        </w:rPr>
      </w:pPr>
      <w:r w:rsidRPr="002C32BE">
        <w:rPr>
          <w:rFonts w:ascii="Times New Roman" w:hAnsi="Times New Roman" w:cs="Times New Roman"/>
          <w:color w:val="000000"/>
          <w:sz w:val="28"/>
          <w:szCs w:val="28"/>
        </w:rPr>
        <w:t>4) обобщение правоприменительной практики.</w:t>
      </w:r>
    </w:p>
    <w:p w:rsidR="00D262D1" w:rsidRPr="00F10442" w:rsidRDefault="00537538" w:rsidP="000F0872">
      <w:pPr>
        <w:spacing w:after="0" w:line="240" w:lineRule="auto"/>
        <w:ind w:firstLine="720"/>
        <w:jc w:val="both"/>
        <w:rPr>
          <w:rFonts w:ascii="Times New Roman" w:hAnsi="Times New Roman" w:cs="Times New Roman"/>
          <w:color w:val="000000"/>
          <w:sz w:val="28"/>
          <w:szCs w:val="28"/>
        </w:rPr>
      </w:pPr>
      <w:hyperlink r:id="rId17" w:history="1"/>
    </w:p>
    <w:p w:rsidR="00D262D1" w:rsidRPr="00F10442" w:rsidRDefault="00D262D1" w:rsidP="00D262D1">
      <w:pPr>
        <w:spacing w:line="240" w:lineRule="auto"/>
        <w:jc w:val="center"/>
        <w:rPr>
          <w:rFonts w:ascii="Times New Roman" w:hAnsi="Times New Roman" w:cs="Times New Roman"/>
          <w:sz w:val="28"/>
          <w:szCs w:val="28"/>
        </w:rPr>
      </w:pPr>
      <w:r w:rsidRPr="00F10442">
        <w:rPr>
          <w:rFonts w:ascii="Times New Roman" w:hAnsi="Times New Roman" w:cs="Times New Roman"/>
          <w:b/>
          <w:color w:val="000000"/>
          <w:sz w:val="28"/>
          <w:szCs w:val="28"/>
        </w:rPr>
        <w:t>2.2. Информирование</w:t>
      </w:r>
    </w:p>
    <w:p w:rsidR="00D262D1" w:rsidRPr="00F10442" w:rsidRDefault="00537538" w:rsidP="00D262D1">
      <w:pPr>
        <w:spacing w:line="240" w:lineRule="auto"/>
        <w:ind w:firstLine="720"/>
        <w:jc w:val="both"/>
        <w:rPr>
          <w:rFonts w:ascii="Times New Roman" w:hAnsi="Times New Roman" w:cs="Times New Roman"/>
          <w:b/>
          <w:color w:val="000000"/>
          <w:sz w:val="28"/>
          <w:szCs w:val="28"/>
        </w:rPr>
      </w:pPr>
      <w:hyperlink r:id="rId18" w:history="1"/>
    </w:p>
    <w:p w:rsidR="00D262D1" w:rsidRPr="00F10442" w:rsidRDefault="00537538" w:rsidP="00D262D1">
      <w:pPr>
        <w:spacing w:line="240" w:lineRule="auto"/>
        <w:ind w:firstLine="720"/>
        <w:jc w:val="both"/>
        <w:rPr>
          <w:rFonts w:ascii="Times New Roman" w:hAnsi="Times New Roman" w:cs="Times New Roman"/>
          <w:sz w:val="28"/>
          <w:szCs w:val="28"/>
        </w:rPr>
      </w:pPr>
      <w:hyperlink r:id="rId19" w:history="1">
        <w:r w:rsidR="00D262D1" w:rsidRPr="00F10442">
          <w:rPr>
            <w:rStyle w:val="a6"/>
            <w:rFonts w:ascii="Times New Roman" w:hAnsi="Times New Roman" w:cs="Times New Roman"/>
            <w:color w:val="000000"/>
            <w:sz w:val="28"/>
            <w:szCs w:val="28"/>
            <w:u w:val="none"/>
          </w:rPr>
          <w:t>1</w:t>
        </w:r>
        <w:r w:rsidR="00D262D1" w:rsidRPr="00F10442">
          <w:rPr>
            <w:rStyle w:val="a6"/>
            <w:rFonts w:ascii="Times New Roman" w:eastAsia="Times New Roman" w:hAnsi="Times New Roman" w:cs="Times New Roman"/>
            <w:color w:val="000000"/>
            <w:sz w:val="28"/>
            <w:szCs w:val="28"/>
            <w:u w:val="none"/>
            <w:lang w:eastAsia="zh-CN"/>
          </w:rPr>
          <w:t>6</w:t>
        </w:r>
        <w:r w:rsidR="00D262D1" w:rsidRPr="00F10442">
          <w:rPr>
            <w:rStyle w:val="a6"/>
            <w:rFonts w:ascii="Times New Roman" w:hAnsi="Times New Roman" w:cs="Times New Roman"/>
            <w:color w:val="000000"/>
            <w:sz w:val="28"/>
            <w:szCs w:val="28"/>
            <w:u w:val="none"/>
          </w:rPr>
          <w:t>.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hyperlink>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20" w:history="1">
        <w:r w:rsidR="00D262D1" w:rsidRPr="00F10442">
          <w:rPr>
            <w:rStyle w:val="a6"/>
            <w:rFonts w:ascii="Times New Roman" w:hAnsi="Times New Roman" w:cs="Times New Roman"/>
            <w:color w:val="000000"/>
            <w:sz w:val="28"/>
            <w:szCs w:val="28"/>
            <w:u w:val="none"/>
          </w:rPr>
          <w:t>Информирование осуществляется посредством размещения соответствующих сведений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hyperlink>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Контрольный (надзорный) орган обеспечивает размещение в сети «Интернет»</w:t>
      </w:r>
      <w:r w:rsidRPr="00F10442">
        <w:rPr>
          <w:rFonts w:ascii="Times New Roman" w:eastAsia="Times New Roman" w:hAnsi="Times New Roman" w:cs="Times New Roman"/>
          <w:color w:val="000000"/>
          <w:sz w:val="28"/>
          <w:szCs w:val="28"/>
        </w:rPr>
        <w:t>,</w:t>
      </w:r>
      <w:r w:rsidRPr="00F10442">
        <w:rPr>
          <w:rFonts w:ascii="Times New Roman" w:hAnsi="Times New Roman" w:cs="Times New Roman"/>
          <w:color w:val="000000"/>
          <w:sz w:val="28"/>
          <w:szCs w:val="28"/>
          <w:lang w:eastAsia="en-US"/>
        </w:rPr>
        <w:t xml:space="preserve"> в социальных сетях, в средствах массовой информации</w:t>
      </w:r>
      <w:r w:rsidRPr="00F10442">
        <w:rPr>
          <w:rFonts w:ascii="Times New Roman" w:hAnsi="Times New Roman" w:cs="Times New Roman"/>
          <w:color w:val="000000"/>
          <w:sz w:val="28"/>
          <w:szCs w:val="28"/>
        </w:rPr>
        <w:t>.</w:t>
      </w:r>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21" w:history="1"/>
    </w:p>
    <w:p w:rsidR="00D262D1" w:rsidRPr="00F10442" w:rsidRDefault="00D262D1" w:rsidP="000F0872">
      <w:pPr>
        <w:spacing w:after="0" w:line="240" w:lineRule="auto"/>
        <w:ind w:firstLine="720"/>
        <w:jc w:val="center"/>
        <w:rPr>
          <w:rFonts w:ascii="Times New Roman" w:hAnsi="Times New Roman" w:cs="Times New Roman"/>
          <w:sz w:val="28"/>
          <w:szCs w:val="28"/>
        </w:rPr>
      </w:pPr>
      <w:r w:rsidRPr="00F10442">
        <w:rPr>
          <w:rFonts w:ascii="Times New Roman" w:hAnsi="Times New Roman" w:cs="Times New Roman"/>
          <w:b/>
          <w:color w:val="000000"/>
          <w:sz w:val="28"/>
          <w:szCs w:val="28"/>
        </w:rPr>
        <w:t>2.3.  Объявление предостережений о недопустимости</w:t>
      </w:r>
    </w:p>
    <w:p w:rsidR="00D262D1" w:rsidRPr="00F10442" w:rsidRDefault="00D262D1" w:rsidP="000F0872">
      <w:pPr>
        <w:spacing w:after="0" w:line="240" w:lineRule="auto"/>
        <w:jc w:val="center"/>
        <w:rPr>
          <w:rFonts w:ascii="Times New Roman" w:hAnsi="Times New Roman" w:cs="Times New Roman"/>
          <w:sz w:val="28"/>
          <w:szCs w:val="28"/>
        </w:rPr>
      </w:pPr>
      <w:r w:rsidRPr="00F10442">
        <w:rPr>
          <w:rFonts w:ascii="Times New Roman" w:hAnsi="Times New Roman" w:cs="Times New Roman"/>
          <w:b/>
          <w:color w:val="000000"/>
          <w:sz w:val="28"/>
          <w:szCs w:val="28"/>
        </w:rPr>
        <w:t>нарушения обязательных требований</w:t>
      </w:r>
    </w:p>
    <w:p w:rsidR="00D262D1" w:rsidRPr="00F10442" w:rsidRDefault="00537538" w:rsidP="000F0872">
      <w:pPr>
        <w:spacing w:after="0" w:line="240" w:lineRule="auto"/>
        <w:ind w:firstLine="720"/>
        <w:jc w:val="both"/>
        <w:rPr>
          <w:rFonts w:ascii="Times New Roman" w:hAnsi="Times New Roman" w:cs="Times New Roman"/>
          <w:b/>
          <w:color w:val="000000"/>
          <w:sz w:val="28"/>
          <w:szCs w:val="28"/>
        </w:rPr>
      </w:pPr>
      <w:hyperlink r:id="rId22" w:history="1"/>
    </w:p>
    <w:p w:rsidR="00D262D1" w:rsidRPr="008C1B39" w:rsidRDefault="00D262D1" w:rsidP="000F0872">
      <w:pPr>
        <w:spacing w:after="0" w:line="240" w:lineRule="auto"/>
        <w:ind w:firstLine="720"/>
        <w:jc w:val="both"/>
        <w:rPr>
          <w:rFonts w:ascii="Times New Roman" w:hAnsi="Times New Roman" w:cs="Times New Roman"/>
          <w:sz w:val="28"/>
          <w:szCs w:val="28"/>
        </w:rPr>
      </w:pPr>
      <w:r w:rsidRPr="008C1B39">
        <w:rPr>
          <w:rFonts w:ascii="Times New Roman" w:hAnsi="Times New Roman" w:cs="Times New Roman"/>
          <w:color w:val="000000"/>
          <w:sz w:val="28"/>
          <w:szCs w:val="28"/>
        </w:rPr>
        <w:t xml:space="preserve">16. </w:t>
      </w:r>
      <w:r w:rsidRPr="008C1B39">
        <w:rPr>
          <w:rFonts w:ascii="Times New Roman" w:hAnsi="Times New Roman" w:cs="Times New Roman"/>
          <w:sz w:val="28"/>
          <w:szCs w:val="28"/>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8C1B39">
        <w:rPr>
          <w:rFonts w:ascii="Times New Roman" w:hAnsi="Times New Roman" w:cs="Times New Roman"/>
          <w:sz w:val="28"/>
          <w:szCs w:val="28"/>
        </w:rPr>
        <w:t xml:space="preserve">надзорный) </w:t>
      </w:r>
      <w:proofErr w:type="gramEnd"/>
      <w:r w:rsidRPr="008C1B39">
        <w:rPr>
          <w:rFonts w:ascii="Times New Roman" w:hAnsi="Times New Roman" w:cs="Times New Roman"/>
          <w:sz w:val="28"/>
          <w:szCs w:val="28"/>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262D1" w:rsidRPr="00F10442" w:rsidRDefault="00537538" w:rsidP="00C217A1">
      <w:pPr>
        <w:spacing w:line="240" w:lineRule="auto"/>
        <w:ind w:firstLine="708"/>
        <w:jc w:val="both"/>
        <w:rPr>
          <w:rFonts w:ascii="Times New Roman" w:hAnsi="Times New Roman" w:cs="Times New Roman"/>
          <w:sz w:val="28"/>
          <w:szCs w:val="28"/>
        </w:rPr>
      </w:pPr>
      <w:hyperlink r:id="rId23" w:history="1">
        <w:r w:rsidR="00D262D1" w:rsidRPr="00F10442">
          <w:rPr>
            <w:rStyle w:val="a6"/>
            <w:rFonts w:ascii="Times New Roman" w:hAnsi="Times New Roman" w:cs="Times New Roman"/>
            <w:color w:val="000000"/>
            <w:sz w:val="28"/>
            <w:szCs w:val="28"/>
            <w:u w:val="none"/>
          </w:rPr>
          <w:t>1</w:t>
        </w:r>
        <w:r w:rsidR="00D262D1" w:rsidRPr="00F10442">
          <w:rPr>
            <w:rStyle w:val="a6"/>
            <w:rFonts w:ascii="Times New Roman" w:eastAsia="Times New Roman" w:hAnsi="Times New Roman" w:cs="Times New Roman"/>
            <w:color w:val="000000"/>
            <w:sz w:val="28"/>
            <w:szCs w:val="28"/>
            <w:u w:val="none"/>
            <w:lang w:eastAsia="zh-CN"/>
          </w:rPr>
          <w:t>7</w:t>
        </w:r>
        <w:r w:rsidR="00D262D1" w:rsidRPr="00F10442">
          <w:rPr>
            <w:rStyle w:val="a6"/>
            <w:rFonts w:ascii="Times New Roman" w:hAnsi="Times New Roman" w:cs="Times New Roman"/>
            <w:color w:val="000000"/>
            <w:sz w:val="28"/>
            <w:szCs w:val="28"/>
            <w:u w:val="none"/>
          </w:rPr>
          <w:t>. В случае объявления контрольным (надзорным)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hyperlink>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24" w:history="1">
        <w:r w:rsidR="00D262D1" w:rsidRPr="00F10442">
          <w:rPr>
            <w:rStyle w:val="a6"/>
            <w:rFonts w:ascii="Times New Roman" w:eastAsia="Times New Roman" w:hAnsi="Times New Roman" w:cs="Times New Roman"/>
            <w:color w:val="000000"/>
            <w:sz w:val="28"/>
            <w:szCs w:val="28"/>
            <w:u w:val="none"/>
            <w:lang w:eastAsia="zh-CN"/>
          </w:rPr>
          <w:t>18</w:t>
        </w:r>
        <w:r w:rsidR="00D262D1" w:rsidRPr="00F10442">
          <w:rPr>
            <w:rStyle w:val="a6"/>
            <w:rFonts w:ascii="Times New Roman" w:hAnsi="Times New Roman" w:cs="Times New Roman"/>
            <w:color w:val="000000"/>
            <w:sz w:val="28"/>
            <w:szCs w:val="28"/>
            <w:u w:val="none"/>
          </w:rPr>
          <w:t>. Возражение на предостережение должно содержать:</w:t>
        </w:r>
      </w:hyperlink>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lastRenderedPageBreak/>
        <w:t>1) полное наименование организации – контролируемого лица, фамилия, имя и отчество (при наличии) гражданина – контролируемого лица;</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2) идентификационный номер налогоплательщика – контролируемого лица;</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3) адрес места нахождения и осуществления деятельности организации, гражданина – контролируемого лица;</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4) дата, номер и наименование органа, объявившего предостережение;</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25" w:history="1">
        <w:r w:rsidR="00D262D1" w:rsidRPr="00F10442">
          <w:rPr>
            <w:rStyle w:val="a6"/>
            <w:rFonts w:ascii="Times New Roman" w:eastAsia="Times New Roman" w:hAnsi="Times New Roman" w:cs="Times New Roman"/>
            <w:color w:val="000000"/>
            <w:sz w:val="28"/>
            <w:szCs w:val="28"/>
            <w:u w:val="none"/>
            <w:lang w:eastAsia="zh-CN"/>
          </w:rPr>
          <w:t>19</w:t>
        </w:r>
        <w:r w:rsidR="00D262D1" w:rsidRPr="00F10442">
          <w:rPr>
            <w:rStyle w:val="a6"/>
            <w:rFonts w:ascii="Times New Roman" w:hAnsi="Times New Roman" w:cs="Times New Roman"/>
            <w:color w:val="000000"/>
            <w:sz w:val="28"/>
            <w:szCs w:val="28"/>
            <w:u w:val="none"/>
          </w:rPr>
          <w:t>. Возражение на предостережение может быть подано в течение 30 календарных дней со дня его получения.</w:t>
        </w:r>
      </w:hyperlink>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(надзорный) орган.</w:t>
      </w:r>
    </w:p>
    <w:p w:rsidR="00D262D1" w:rsidRPr="00F10442" w:rsidRDefault="00D262D1" w:rsidP="00D262D1">
      <w:pPr>
        <w:spacing w:line="240" w:lineRule="auto"/>
        <w:ind w:firstLine="720"/>
        <w:jc w:val="both"/>
        <w:rPr>
          <w:rFonts w:ascii="Times New Roman" w:hAnsi="Times New Roman" w:cs="Times New Roman"/>
          <w:sz w:val="28"/>
          <w:szCs w:val="28"/>
        </w:rPr>
      </w:pPr>
      <w:proofErr w:type="gramStart"/>
      <w:r w:rsidRPr="00F10442">
        <w:rPr>
          <w:rFonts w:ascii="Times New Roman" w:hAnsi="Times New Roman" w:cs="Times New Roman"/>
          <w:color w:val="000000"/>
          <w:sz w:val="28"/>
          <w:szCs w:val="28"/>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roofErr w:type="gramEnd"/>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26" w:history="1">
        <w:r w:rsidR="00D262D1" w:rsidRPr="00F10442">
          <w:rPr>
            <w:rStyle w:val="a6"/>
            <w:rFonts w:ascii="Times New Roman" w:hAnsi="Times New Roman" w:cs="Times New Roman"/>
            <w:color w:val="000000"/>
            <w:sz w:val="28"/>
            <w:szCs w:val="28"/>
            <w:u w:val="none"/>
          </w:rPr>
          <w:t>2</w:t>
        </w:r>
        <w:r w:rsidR="00D262D1" w:rsidRPr="00F10442">
          <w:rPr>
            <w:rStyle w:val="a6"/>
            <w:rFonts w:ascii="Times New Roman" w:eastAsia="Times New Roman" w:hAnsi="Times New Roman" w:cs="Times New Roman"/>
            <w:color w:val="000000"/>
            <w:sz w:val="28"/>
            <w:szCs w:val="28"/>
            <w:u w:val="none"/>
            <w:lang w:eastAsia="zh-CN"/>
          </w:rPr>
          <w:t>0</w:t>
        </w:r>
        <w:r w:rsidR="00D262D1" w:rsidRPr="00F10442">
          <w:rPr>
            <w:rStyle w:val="a6"/>
            <w:rFonts w:ascii="Times New Roman" w:hAnsi="Times New Roman" w:cs="Times New Roman"/>
            <w:color w:val="000000"/>
            <w:sz w:val="28"/>
            <w:szCs w:val="28"/>
            <w:u w:val="none"/>
          </w:rPr>
          <w:t>. Возражения на предостережения рассматриваются контрольным (надзорным) органом.</w:t>
        </w:r>
      </w:hyperlink>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По результатам рассмотрения возражений на предостережения контрольный (надзорный) орган:</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направляет контролируемому лицу ответ об отклонении его возражения на предостережение – если контрольный (надзорный)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направляет контролируемому лицу ответ об отзыве предостережения полностью или частично – если контрольный (надзорный)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w:t>
      </w:r>
      <w:r w:rsidRPr="00F10442">
        <w:rPr>
          <w:rFonts w:ascii="Times New Roman" w:hAnsi="Times New Roman" w:cs="Times New Roman"/>
          <w:color w:val="000000"/>
          <w:sz w:val="28"/>
          <w:szCs w:val="28"/>
        </w:rPr>
        <w:lastRenderedPageBreak/>
        <w:t>обоснование отклонения возражения контролируемого лица на предостережение.</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календарных дней со дня его поступления.</w:t>
      </w:r>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27" w:history="1"/>
    </w:p>
    <w:p w:rsidR="00D262D1" w:rsidRPr="000F0872" w:rsidRDefault="00137CE3" w:rsidP="00D262D1">
      <w:pPr>
        <w:spacing w:line="240" w:lineRule="auto"/>
        <w:jc w:val="center"/>
        <w:rPr>
          <w:rFonts w:ascii="Times New Roman" w:hAnsi="Times New Roman" w:cs="Times New Roman"/>
          <w:sz w:val="28"/>
          <w:szCs w:val="28"/>
        </w:rPr>
      </w:pPr>
      <w:r w:rsidRPr="000F0872">
        <w:rPr>
          <w:rFonts w:ascii="Times New Roman" w:hAnsi="Times New Roman" w:cs="Times New Roman"/>
          <w:b/>
          <w:sz w:val="28"/>
          <w:szCs w:val="28"/>
        </w:rPr>
        <w:t>2.4</w:t>
      </w:r>
      <w:r w:rsidR="00D262D1" w:rsidRPr="000F0872">
        <w:rPr>
          <w:rFonts w:ascii="Times New Roman" w:hAnsi="Times New Roman" w:cs="Times New Roman"/>
          <w:b/>
          <w:sz w:val="28"/>
          <w:szCs w:val="28"/>
        </w:rPr>
        <w:t>. Консультирование</w:t>
      </w:r>
    </w:p>
    <w:p w:rsidR="00D262D1" w:rsidRPr="007E382A" w:rsidRDefault="00537538" w:rsidP="00D262D1">
      <w:pPr>
        <w:spacing w:line="240" w:lineRule="auto"/>
        <w:ind w:firstLine="720"/>
        <w:jc w:val="both"/>
        <w:rPr>
          <w:rFonts w:ascii="Times New Roman" w:hAnsi="Times New Roman" w:cs="Times New Roman"/>
          <w:b/>
          <w:color w:val="FF0000"/>
          <w:sz w:val="28"/>
          <w:szCs w:val="28"/>
        </w:rPr>
      </w:pPr>
      <w:hyperlink r:id="rId28" w:history="1"/>
    </w:p>
    <w:p w:rsidR="007E382A" w:rsidRPr="000F0872" w:rsidRDefault="007E382A" w:rsidP="007E382A">
      <w:pPr>
        <w:autoSpaceDE w:val="0"/>
        <w:autoSpaceDN w:val="0"/>
        <w:adjustRightInd w:val="0"/>
        <w:ind w:firstLine="720"/>
        <w:jc w:val="both"/>
        <w:rPr>
          <w:rFonts w:ascii="Times New Roman" w:hAnsi="Times New Roman" w:cs="Times New Roman"/>
          <w:sz w:val="28"/>
          <w:szCs w:val="28"/>
          <w:highlight w:val="white"/>
        </w:rPr>
      </w:pPr>
      <w:r w:rsidRPr="000F0872">
        <w:rPr>
          <w:rFonts w:ascii="Times New Roman" w:hAnsi="Times New Roman" w:cs="Times New Roman"/>
          <w:sz w:val="28"/>
          <w:szCs w:val="28"/>
        </w:rPr>
        <w:t>21.</w:t>
      </w:r>
      <w:r w:rsidRPr="000F0872">
        <w:rPr>
          <w:rFonts w:ascii="Times New Roman" w:hAnsi="Times New Roman" w:cs="Times New Roman"/>
          <w:sz w:val="28"/>
          <w:szCs w:val="28"/>
          <w:highlight w:val="white"/>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E382A" w:rsidRPr="000F0872" w:rsidRDefault="007E382A" w:rsidP="007E382A">
      <w:pPr>
        <w:autoSpaceDE w:val="0"/>
        <w:autoSpaceDN w:val="0"/>
        <w:adjustRightInd w:val="0"/>
        <w:rPr>
          <w:rFonts w:ascii="Times New Roman" w:hAnsi="Times New Roman" w:cs="Times New Roman"/>
          <w:sz w:val="28"/>
          <w:szCs w:val="28"/>
        </w:rPr>
      </w:pPr>
      <w:r w:rsidRPr="000F0872">
        <w:rPr>
          <w:rFonts w:ascii="Times New Roman" w:hAnsi="Times New Roman" w:cs="Times New Roman"/>
          <w:sz w:val="28"/>
          <w:szCs w:val="28"/>
        </w:rPr>
        <w:tab/>
        <w:t>- порядка проведения контрольных мероприятий;</w:t>
      </w:r>
    </w:p>
    <w:p w:rsidR="007E382A" w:rsidRPr="000F0872" w:rsidRDefault="007E382A" w:rsidP="007E382A">
      <w:pPr>
        <w:autoSpaceDE w:val="0"/>
        <w:autoSpaceDN w:val="0"/>
        <w:adjustRightInd w:val="0"/>
        <w:rPr>
          <w:rFonts w:ascii="Times New Roman" w:hAnsi="Times New Roman" w:cs="Times New Roman"/>
          <w:sz w:val="28"/>
          <w:szCs w:val="28"/>
        </w:rPr>
      </w:pPr>
      <w:r w:rsidRPr="000F0872">
        <w:rPr>
          <w:rFonts w:ascii="Times New Roman" w:hAnsi="Times New Roman" w:cs="Times New Roman"/>
          <w:sz w:val="28"/>
          <w:szCs w:val="28"/>
        </w:rPr>
        <w:tab/>
        <w:t>- периодичности проведения контрольных мероприятий;</w:t>
      </w:r>
    </w:p>
    <w:p w:rsidR="007E382A" w:rsidRPr="000F0872" w:rsidRDefault="007E382A" w:rsidP="007E382A">
      <w:pPr>
        <w:autoSpaceDE w:val="0"/>
        <w:autoSpaceDN w:val="0"/>
        <w:adjustRightInd w:val="0"/>
        <w:rPr>
          <w:rFonts w:ascii="Times New Roman" w:hAnsi="Times New Roman" w:cs="Times New Roman"/>
          <w:sz w:val="28"/>
          <w:szCs w:val="28"/>
        </w:rPr>
      </w:pPr>
      <w:r w:rsidRPr="000F0872">
        <w:rPr>
          <w:rFonts w:ascii="Times New Roman" w:hAnsi="Times New Roman" w:cs="Times New Roman"/>
          <w:sz w:val="28"/>
          <w:szCs w:val="28"/>
        </w:rPr>
        <w:tab/>
        <w:t>- порядка принятия решений по итогам контрольных мероприятий;</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 порядка обжалования решений контрольного органа.</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Инспекторы контрольного (надзорного) органа осуществляют консультирование:</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 xml:space="preserve">2) посредством </w:t>
      </w:r>
      <w:proofErr w:type="spellStart"/>
      <w:r w:rsidRPr="000F0872">
        <w:rPr>
          <w:rFonts w:ascii="Times New Roman" w:hAnsi="Times New Roman" w:cs="Times New Roman"/>
          <w:sz w:val="28"/>
          <w:szCs w:val="28"/>
        </w:rPr>
        <w:t>видео-конференц-связи</w:t>
      </w:r>
      <w:proofErr w:type="spellEnd"/>
      <w:r w:rsidRPr="000F0872">
        <w:rPr>
          <w:rFonts w:ascii="Times New Roman" w:hAnsi="Times New Roman" w:cs="Times New Roman"/>
          <w:sz w:val="28"/>
          <w:szCs w:val="28"/>
        </w:rPr>
        <w:t xml:space="preserve">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w:t>
      </w:r>
      <w:proofErr w:type="spellStart"/>
      <w:r w:rsidRPr="000F0872">
        <w:rPr>
          <w:rFonts w:ascii="Times New Roman" w:hAnsi="Times New Roman" w:cs="Times New Roman"/>
          <w:sz w:val="28"/>
          <w:szCs w:val="28"/>
        </w:rPr>
        <w:t>видео-конференц-связи</w:t>
      </w:r>
      <w:proofErr w:type="spellEnd"/>
      <w:r w:rsidRPr="000F0872">
        <w:rPr>
          <w:rFonts w:ascii="Times New Roman" w:hAnsi="Times New Roman" w:cs="Times New Roman"/>
          <w:sz w:val="28"/>
          <w:szCs w:val="28"/>
        </w:rPr>
        <w:t xml:space="preserve">, и время его осуществления анонсируются в информационно-телекоммуникационной сети "Интернет" не </w:t>
      </w:r>
      <w:proofErr w:type="gramStart"/>
      <w:r w:rsidRPr="000F0872">
        <w:rPr>
          <w:rFonts w:ascii="Times New Roman" w:hAnsi="Times New Roman" w:cs="Times New Roman"/>
          <w:sz w:val="28"/>
          <w:szCs w:val="28"/>
        </w:rPr>
        <w:t>позднее</w:t>
      </w:r>
      <w:proofErr w:type="gramEnd"/>
      <w:r w:rsidRPr="000F0872">
        <w:rPr>
          <w:rFonts w:ascii="Times New Roman" w:hAnsi="Times New Roman" w:cs="Times New Roman"/>
          <w:sz w:val="28"/>
          <w:szCs w:val="28"/>
        </w:rPr>
        <w:t xml:space="preserve"> чем за 5 рабочих дней до дня проведения консультирования посредством </w:t>
      </w:r>
      <w:proofErr w:type="spellStart"/>
      <w:r w:rsidRPr="000F0872">
        <w:rPr>
          <w:rFonts w:ascii="Times New Roman" w:hAnsi="Times New Roman" w:cs="Times New Roman"/>
          <w:sz w:val="28"/>
          <w:szCs w:val="28"/>
        </w:rPr>
        <w:t>видео-конференц-связи</w:t>
      </w:r>
      <w:proofErr w:type="spellEnd"/>
      <w:r w:rsidRPr="000F0872">
        <w:rPr>
          <w:rFonts w:ascii="Times New Roman" w:hAnsi="Times New Roman" w:cs="Times New Roman"/>
          <w:sz w:val="28"/>
          <w:szCs w:val="28"/>
        </w:rPr>
        <w:t>;</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proofErr w:type="gramStart"/>
      <w:r w:rsidRPr="000F0872">
        <w:rPr>
          <w:rFonts w:ascii="Times New Roman" w:hAnsi="Times New Roman" w:cs="Times New Roman"/>
          <w:sz w:val="28"/>
          <w:szCs w:val="28"/>
        </w:rPr>
        <w:t>3) на личном приеме – в соответствии с графиком личного приема граждан в соответствии со статьей 13 Федерального закона от 2 мая 2006 года №</w:t>
      </w:r>
      <w:r w:rsidRPr="000F0872">
        <w:rPr>
          <w:rFonts w:ascii="Times New Roman" w:hAnsi="Times New Roman" w:cs="Times New Roman"/>
          <w:sz w:val="28"/>
          <w:szCs w:val="28"/>
          <w:lang w:val="en-US"/>
        </w:rPr>
        <w:t> </w:t>
      </w:r>
      <w:r w:rsidRPr="000F0872">
        <w:rPr>
          <w:rFonts w:ascii="Times New Roman" w:hAnsi="Times New Roman" w:cs="Times New Roman"/>
          <w:sz w:val="28"/>
          <w:szCs w:val="28"/>
        </w:rPr>
        <w:t xml:space="preserve">59-ФЗ «О порядке рассмотрения обращений граждан Российской Федерации», по вопросам, указанным в </w:t>
      </w:r>
      <w:r w:rsidRPr="000F0872">
        <w:rPr>
          <w:rFonts w:ascii="Times New Roman" w:hAnsi="Times New Roman" w:cs="Times New Roman"/>
          <w:sz w:val="28"/>
          <w:szCs w:val="28"/>
          <w:highlight w:val="white"/>
        </w:rPr>
        <w:t>абзаце</w:t>
      </w:r>
      <w:r w:rsidRPr="000F0872">
        <w:rPr>
          <w:rFonts w:ascii="Times New Roman" w:hAnsi="Times New Roman" w:cs="Times New Roman"/>
          <w:sz w:val="28"/>
          <w:szCs w:val="28"/>
        </w:rPr>
        <w:t xml:space="preserve">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 xml:space="preserve">4) в ходе проведения профилактических визитов, контрольных (надзорных) мероприятий - при взаимодействии инспекторов с </w:t>
      </w:r>
      <w:r w:rsidRPr="000F0872">
        <w:rPr>
          <w:rFonts w:ascii="Times New Roman" w:hAnsi="Times New Roman" w:cs="Times New Roman"/>
          <w:sz w:val="28"/>
          <w:szCs w:val="28"/>
        </w:rPr>
        <w:lastRenderedPageBreak/>
        <w:t>контролируемыми лицами и их представителями по вопросам проведения в отношении контролируемого лица соответствующего мероприятия;</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5)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w:t>
      </w:r>
      <w:r w:rsidRPr="000F0872">
        <w:rPr>
          <w:rFonts w:ascii="Times New Roman" w:hAnsi="Times New Roman" w:cs="Times New Roman"/>
          <w:sz w:val="28"/>
          <w:szCs w:val="28"/>
          <w:lang w:val="en-US"/>
        </w:rPr>
        <w:t> </w:t>
      </w:r>
      <w:r w:rsidRPr="000F0872">
        <w:rPr>
          <w:rFonts w:ascii="Times New Roman" w:hAnsi="Times New Roman" w:cs="Times New Roman"/>
          <w:sz w:val="28"/>
          <w:szCs w:val="28"/>
        </w:rPr>
        <w:t>59-ФЗ «О порядке рассмотрении обращений граждан Российской Федерации», по любым вопросам, связанным с соблюдением обязательных требований, установленных законодательством,  осуществлением муниципального контроля.</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r w:rsidRPr="000F0872">
        <w:rPr>
          <w:rFonts w:ascii="Times New Roman" w:hAnsi="Times New Roman" w:cs="Times New Roman"/>
          <w:sz w:val="28"/>
          <w:szCs w:val="28"/>
        </w:rPr>
        <w:t>22.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5 пункта 22 настоящего Положения.</w:t>
      </w:r>
    </w:p>
    <w:p w:rsidR="007E382A" w:rsidRPr="000F0872" w:rsidRDefault="007E382A" w:rsidP="007E382A">
      <w:pPr>
        <w:autoSpaceDE w:val="0"/>
        <w:autoSpaceDN w:val="0"/>
        <w:adjustRightInd w:val="0"/>
        <w:ind w:firstLine="720"/>
        <w:jc w:val="both"/>
        <w:rPr>
          <w:rFonts w:ascii="Times New Roman" w:hAnsi="Times New Roman" w:cs="Times New Roman"/>
          <w:sz w:val="28"/>
          <w:szCs w:val="28"/>
        </w:rPr>
      </w:pPr>
      <w:proofErr w:type="gramStart"/>
      <w:r w:rsidRPr="000F0872">
        <w:rPr>
          <w:rFonts w:ascii="Times New Roman" w:hAnsi="Times New Roman" w:cs="Times New Roman"/>
          <w:sz w:val="28"/>
          <w:szCs w:val="28"/>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главой муниципального образования и размещается на официальном сайте муниципального образования  «Онежский муниципальный район» в информационно-телекоммуникационной сети "Интернет" на странице муниципального образования «</w:t>
      </w:r>
      <w:proofErr w:type="spellStart"/>
      <w:r w:rsidRPr="000F0872">
        <w:rPr>
          <w:rFonts w:ascii="Times New Roman" w:hAnsi="Times New Roman" w:cs="Times New Roman"/>
          <w:sz w:val="28"/>
          <w:szCs w:val="28"/>
        </w:rPr>
        <w:t>Малошуйское</w:t>
      </w:r>
      <w:proofErr w:type="spellEnd"/>
      <w:r w:rsidRPr="000F0872">
        <w:rPr>
          <w:rFonts w:ascii="Times New Roman" w:hAnsi="Times New Roman" w:cs="Times New Roman"/>
          <w:sz w:val="28"/>
          <w:szCs w:val="28"/>
        </w:rPr>
        <w:t>» в разделе «Муниципальный контроль».</w:t>
      </w:r>
      <w:proofErr w:type="gramEnd"/>
    </w:p>
    <w:p w:rsidR="00D262D1" w:rsidRPr="000F0872" w:rsidRDefault="00537538" w:rsidP="00D262D1">
      <w:pPr>
        <w:spacing w:line="240" w:lineRule="auto"/>
        <w:ind w:firstLine="720"/>
        <w:jc w:val="both"/>
        <w:rPr>
          <w:rFonts w:ascii="Times New Roman" w:hAnsi="Times New Roman" w:cs="Times New Roman"/>
          <w:sz w:val="28"/>
          <w:szCs w:val="28"/>
        </w:rPr>
      </w:pPr>
      <w:hyperlink r:id="rId29" w:history="1"/>
    </w:p>
    <w:p w:rsidR="00D262D1" w:rsidRPr="00F10442" w:rsidRDefault="00537538" w:rsidP="00D262D1">
      <w:pPr>
        <w:spacing w:line="240" w:lineRule="auto"/>
        <w:ind w:firstLine="720"/>
        <w:jc w:val="center"/>
        <w:rPr>
          <w:rFonts w:ascii="Times New Roman" w:hAnsi="Times New Roman" w:cs="Times New Roman"/>
          <w:sz w:val="28"/>
          <w:szCs w:val="28"/>
        </w:rPr>
      </w:pPr>
      <w:hyperlink r:id="rId30" w:history="1">
        <w:r w:rsidR="00D262D1" w:rsidRPr="00F10442">
          <w:rPr>
            <w:rStyle w:val="a6"/>
            <w:rFonts w:ascii="Times New Roman" w:hAnsi="Times New Roman" w:cs="Times New Roman"/>
            <w:b/>
            <w:color w:val="000000"/>
            <w:sz w:val="28"/>
            <w:szCs w:val="28"/>
            <w:u w:val="none"/>
          </w:rPr>
          <w:t>2.</w:t>
        </w:r>
        <w:r w:rsidR="00137CE3">
          <w:rPr>
            <w:rStyle w:val="a6"/>
            <w:rFonts w:ascii="Times New Roman" w:eastAsia="Times New Roman" w:hAnsi="Times New Roman" w:cs="Times New Roman"/>
            <w:b/>
            <w:color w:val="000000"/>
            <w:sz w:val="28"/>
            <w:szCs w:val="28"/>
            <w:u w:val="none"/>
            <w:lang w:eastAsia="zh-CN"/>
          </w:rPr>
          <w:t>5</w:t>
        </w:r>
        <w:r w:rsidR="00D262D1" w:rsidRPr="00F10442">
          <w:rPr>
            <w:rStyle w:val="a6"/>
            <w:rFonts w:ascii="Times New Roman" w:eastAsia="Times New Roman" w:hAnsi="Times New Roman" w:cs="Times New Roman"/>
            <w:b/>
            <w:color w:val="000000"/>
            <w:sz w:val="28"/>
            <w:szCs w:val="28"/>
            <w:u w:val="none"/>
            <w:lang w:eastAsia="zh-CN"/>
          </w:rPr>
          <w:t xml:space="preserve">. </w:t>
        </w:r>
        <w:r w:rsidR="00D262D1" w:rsidRPr="00F10442">
          <w:rPr>
            <w:rStyle w:val="a6"/>
            <w:rFonts w:ascii="Times New Roman" w:hAnsi="Times New Roman" w:cs="Times New Roman"/>
            <w:b/>
            <w:color w:val="000000"/>
            <w:sz w:val="28"/>
            <w:szCs w:val="28"/>
            <w:u w:val="none"/>
          </w:rPr>
          <w:t>Обобщение правоприменительной практики</w:t>
        </w:r>
      </w:hyperlink>
    </w:p>
    <w:p w:rsidR="00D262D1" w:rsidRPr="00F10442" w:rsidRDefault="00537538" w:rsidP="00D262D1">
      <w:pPr>
        <w:spacing w:line="240" w:lineRule="auto"/>
        <w:ind w:firstLine="720"/>
        <w:jc w:val="both"/>
        <w:rPr>
          <w:rFonts w:ascii="Times New Roman" w:hAnsi="Times New Roman" w:cs="Times New Roman"/>
          <w:b/>
          <w:color w:val="000000"/>
          <w:sz w:val="28"/>
          <w:szCs w:val="28"/>
        </w:rPr>
      </w:pPr>
      <w:hyperlink r:id="rId31" w:history="1"/>
    </w:p>
    <w:p w:rsidR="00D262D1" w:rsidRPr="002C32BE" w:rsidRDefault="00537538" w:rsidP="00D262D1">
      <w:pPr>
        <w:spacing w:line="240" w:lineRule="auto"/>
        <w:ind w:firstLine="720"/>
        <w:jc w:val="both"/>
        <w:rPr>
          <w:rFonts w:ascii="Times New Roman" w:hAnsi="Times New Roman" w:cs="Times New Roman"/>
          <w:color w:val="000000"/>
          <w:sz w:val="28"/>
          <w:szCs w:val="28"/>
          <w:shd w:val="clear" w:color="auto" w:fill="FFFF00"/>
        </w:rPr>
      </w:pPr>
      <w:hyperlink r:id="rId32" w:history="1">
        <w:r w:rsidR="00D262D1" w:rsidRPr="002C32BE">
          <w:rPr>
            <w:rStyle w:val="a6"/>
            <w:rFonts w:ascii="Times New Roman" w:eastAsia="Times New Roman" w:hAnsi="Times New Roman" w:cs="Times New Roman"/>
            <w:color w:val="000000"/>
            <w:sz w:val="28"/>
            <w:szCs w:val="28"/>
            <w:u w:val="none"/>
            <w:lang w:eastAsia="zh-CN"/>
          </w:rPr>
          <w:t>23</w:t>
        </w:r>
        <w:r w:rsidR="00D262D1" w:rsidRPr="002C32BE">
          <w:rPr>
            <w:rStyle w:val="a6"/>
            <w:rFonts w:ascii="Times New Roman" w:hAnsi="Times New Roman" w:cs="Times New Roman"/>
            <w:color w:val="000000"/>
            <w:sz w:val="28"/>
            <w:szCs w:val="28"/>
            <w:u w:val="none"/>
          </w:rPr>
          <w:t xml:space="preserve">. Контрольный (надзорный) орган </w:t>
        </w:r>
        <w:r w:rsidR="00D262D1" w:rsidRPr="002C32BE">
          <w:rPr>
            <w:rStyle w:val="a6"/>
            <w:rFonts w:ascii="Times New Roman" w:eastAsia="Times New Roman" w:hAnsi="Times New Roman" w:cs="Times New Roman"/>
            <w:color w:val="000000"/>
            <w:sz w:val="28"/>
            <w:szCs w:val="28"/>
            <w:u w:val="none"/>
          </w:rPr>
          <w:t>е</w:t>
        </w:r>
        <w:r w:rsidR="00D262D1" w:rsidRPr="002C32BE">
          <w:rPr>
            <w:rStyle w:val="a6"/>
            <w:rFonts w:ascii="Times New Roman" w:hAnsi="Times New Roman" w:cs="Times New Roman"/>
            <w:color w:val="000000"/>
            <w:sz w:val="28"/>
            <w:szCs w:val="28"/>
            <w:u w:val="none"/>
          </w:rPr>
          <w:t>жегодно подготавливает доклад, содержащий результаты обобщения правоприменительной практики контрольного (надзорного) органа по осуществлению муниципального контроля (далее – доклад о правоприменительной практике).</w:t>
        </w:r>
      </w:hyperlink>
    </w:p>
    <w:p w:rsidR="00D262D1" w:rsidRPr="00F10442" w:rsidRDefault="002C32BE" w:rsidP="00D262D1">
      <w:pPr>
        <w:spacing w:line="240" w:lineRule="auto"/>
        <w:ind w:firstLine="720"/>
        <w:jc w:val="both"/>
        <w:rPr>
          <w:rFonts w:ascii="Times New Roman" w:hAnsi="Times New Roman" w:cs="Times New Roman"/>
          <w:sz w:val="28"/>
          <w:szCs w:val="28"/>
        </w:rPr>
      </w:pPr>
      <w:r w:rsidRPr="002C32BE">
        <w:rPr>
          <w:rFonts w:ascii="Times New Roman" w:hAnsi="Times New Roman" w:cs="Times New Roman"/>
          <w:sz w:val="28"/>
          <w:szCs w:val="28"/>
        </w:rPr>
        <w:t>Доклад о правоприменительной практике утверждается распоряжением главы администрации и размещается</w:t>
      </w:r>
      <w:r w:rsidRPr="002C32BE">
        <w:rPr>
          <w:rFonts w:ascii="Times New Roman" w:hAnsi="Times New Roman" w:cs="Times New Roman"/>
          <w:color w:val="000000"/>
          <w:sz w:val="28"/>
          <w:szCs w:val="28"/>
        </w:rPr>
        <w:t xml:space="preserve"> </w:t>
      </w:r>
      <w:r w:rsidR="00D262D1" w:rsidRPr="002C32BE">
        <w:rPr>
          <w:rFonts w:ascii="Times New Roman" w:hAnsi="Times New Roman" w:cs="Times New Roman"/>
          <w:color w:val="000000"/>
          <w:sz w:val="28"/>
          <w:szCs w:val="28"/>
        </w:rPr>
        <w:t>в информационно-телекоммуникационной сети</w:t>
      </w:r>
      <w:r w:rsidR="00D262D1" w:rsidRPr="00F10442">
        <w:rPr>
          <w:rFonts w:ascii="Times New Roman" w:hAnsi="Times New Roman" w:cs="Times New Roman"/>
          <w:color w:val="000000"/>
          <w:sz w:val="28"/>
          <w:szCs w:val="28"/>
        </w:rPr>
        <w:t xml:space="preserve"> «Интернет» до </w:t>
      </w:r>
      <w:r w:rsidR="00D262D1" w:rsidRPr="00F10442">
        <w:rPr>
          <w:rFonts w:ascii="Times New Roman" w:eastAsia="Times New Roman" w:hAnsi="Times New Roman" w:cs="Times New Roman"/>
          <w:color w:val="000000"/>
          <w:sz w:val="28"/>
          <w:szCs w:val="28"/>
        </w:rPr>
        <w:t xml:space="preserve">01 февраля </w:t>
      </w:r>
      <w:r w:rsidR="00D262D1" w:rsidRPr="00F10442">
        <w:rPr>
          <w:rFonts w:ascii="Times New Roman" w:hAnsi="Times New Roman" w:cs="Times New Roman"/>
          <w:color w:val="000000"/>
          <w:sz w:val="28"/>
          <w:szCs w:val="28"/>
        </w:rPr>
        <w:t xml:space="preserve"> года, следующе</w:t>
      </w:r>
      <w:r w:rsidR="00D262D1" w:rsidRPr="00F10442">
        <w:rPr>
          <w:rFonts w:ascii="Times New Roman" w:eastAsia="Times New Roman" w:hAnsi="Times New Roman" w:cs="Times New Roman"/>
          <w:color w:val="000000"/>
          <w:sz w:val="28"/>
          <w:szCs w:val="28"/>
          <w:lang w:eastAsia="zh-CN"/>
        </w:rPr>
        <w:t xml:space="preserve">го </w:t>
      </w:r>
      <w:r w:rsidR="00D262D1" w:rsidRPr="00F10442">
        <w:rPr>
          <w:rFonts w:ascii="Times New Roman" w:hAnsi="Times New Roman" w:cs="Times New Roman"/>
          <w:color w:val="000000"/>
          <w:sz w:val="28"/>
          <w:szCs w:val="28"/>
        </w:rPr>
        <w:t>за отчетным годом.</w:t>
      </w:r>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33" w:history="1"/>
    </w:p>
    <w:p w:rsidR="00D262D1" w:rsidRPr="00F10442" w:rsidRDefault="00537538" w:rsidP="00D262D1">
      <w:pPr>
        <w:spacing w:line="240" w:lineRule="auto"/>
        <w:jc w:val="center"/>
        <w:rPr>
          <w:rFonts w:ascii="Times New Roman" w:hAnsi="Times New Roman" w:cs="Times New Roman"/>
          <w:sz w:val="28"/>
          <w:szCs w:val="28"/>
        </w:rPr>
      </w:pPr>
      <w:hyperlink r:id="rId34" w:history="1">
        <w:r w:rsidR="00D262D1" w:rsidRPr="00F10442">
          <w:rPr>
            <w:rStyle w:val="a6"/>
            <w:rFonts w:ascii="Times New Roman" w:hAnsi="Times New Roman" w:cs="Times New Roman"/>
            <w:b/>
            <w:color w:val="000000"/>
            <w:sz w:val="28"/>
            <w:szCs w:val="28"/>
            <w:u w:val="none"/>
            <w:lang w:val="en-US"/>
          </w:rPr>
          <w:t>III</w:t>
        </w:r>
        <w:r w:rsidR="00D262D1" w:rsidRPr="00F10442">
          <w:rPr>
            <w:rStyle w:val="a6"/>
            <w:rFonts w:ascii="Times New Roman" w:hAnsi="Times New Roman" w:cs="Times New Roman"/>
            <w:b/>
            <w:color w:val="000000"/>
            <w:sz w:val="28"/>
            <w:szCs w:val="28"/>
            <w:u w:val="none"/>
          </w:rPr>
          <w:t>. Контрольные (надзорные) мероприятия</w:t>
        </w:r>
      </w:hyperlink>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35" w:history="1">
        <w:hyperlink r:id="rId36" w:history="1"/>
        <w:r w:rsidR="00D262D1" w:rsidRPr="00F10442">
          <w:rPr>
            <w:rStyle w:val="a6"/>
            <w:rFonts w:ascii="Times New Roman" w:eastAsia="Times New Roman" w:hAnsi="Times New Roman" w:cs="Times New Roman"/>
            <w:color w:val="000000"/>
            <w:sz w:val="28"/>
            <w:szCs w:val="28"/>
            <w:u w:val="none"/>
            <w:lang w:eastAsia="zh-CN"/>
          </w:rPr>
          <w:t>24</w:t>
        </w:r>
        <w:r w:rsidR="00D262D1" w:rsidRPr="00F10442">
          <w:rPr>
            <w:rStyle w:val="a6"/>
            <w:rFonts w:ascii="Times New Roman" w:hAnsi="Times New Roman" w:cs="Times New Roman"/>
            <w:color w:val="000000"/>
            <w:sz w:val="28"/>
            <w:szCs w:val="28"/>
            <w:u w:val="none"/>
          </w:rPr>
          <w:t>.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hyperlink>
    </w:p>
    <w:p w:rsidR="00D262D1" w:rsidRPr="002C32BE" w:rsidRDefault="00D262D1" w:rsidP="00D262D1">
      <w:pPr>
        <w:spacing w:line="240" w:lineRule="auto"/>
        <w:ind w:firstLine="720"/>
        <w:jc w:val="both"/>
        <w:rPr>
          <w:rFonts w:ascii="Times New Roman" w:hAnsi="Times New Roman" w:cs="Times New Roman"/>
          <w:sz w:val="28"/>
          <w:szCs w:val="28"/>
        </w:rPr>
      </w:pPr>
      <w:r w:rsidRPr="002C32BE">
        <w:rPr>
          <w:rFonts w:ascii="Times New Roman" w:hAnsi="Times New Roman" w:cs="Times New Roman"/>
          <w:color w:val="000000"/>
          <w:sz w:val="28"/>
          <w:szCs w:val="28"/>
        </w:rPr>
        <w:lastRenderedPageBreak/>
        <w:t>1) инспекционный визит;</w:t>
      </w:r>
    </w:p>
    <w:p w:rsidR="00D262D1" w:rsidRPr="002C32BE" w:rsidRDefault="00537538" w:rsidP="00D262D1">
      <w:pPr>
        <w:spacing w:line="240" w:lineRule="auto"/>
        <w:ind w:firstLine="720"/>
        <w:jc w:val="both"/>
        <w:rPr>
          <w:rFonts w:ascii="Times New Roman" w:hAnsi="Times New Roman" w:cs="Times New Roman"/>
          <w:sz w:val="28"/>
          <w:szCs w:val="28"/>
        </w:rPr>
      </w:pPr>
      <w:hyperlink r:id="rId37" w:history="1">
        <w:r w:rsidR="00D262D1" w:rsidRPr="002C32BE">
          <w:rPr>
            <w:rStyle w:val="a6"/>
            <w:rFonts w:ascii="Times New Roman" w:eastAsia="Times New Roman" w:hAnsi="Times New Roman" w:cs="Times New Roman"/>
            <w:color w:val="000000"/>
            <w:sz w:val="28"/>
            <w:szCs w:val="28"/>
            <w:u w:val="none"/>
          </w:rPr>
          <w:t>2</w:t>
        </w:r>
        <w:r w:rsidR="00D262D1" w:rsidRPr="002C32BE">
          <w:rPr>
            <w:rStyle w:val="a6"/>
            <w:rFonts w:ascii="Times New Roman" w:hAnsi="Times New Roman" w:cs="Times New Roman"/>
            <w:color w:val="000000"/>
            <w:sz w:val="28"/>
            <w:szCs w:val="28"/>
            <w:u w:val="none"/>
          </w:rPr>
          <w:t>) рейдовый осмотр;</w:t>
        </w:r>
      </w:hyperlink>
    </w:p>
    <w:p w:rsidR="00D262D1" w:rsidRPr="002C32BE" w:rsidRDefault="00537538" w:rsidP="00D262D1">
      <w:pPr>
        <w:spacing w:line="240" w:lineRule="auto"/>
        <w:ind w:firstLine="720"/>
        <w:jc w:val="both"/>
        <w:rPr>
          <w:rFonts w:ascii="Times New Roman" w:hAnsi="Times New Roman" w:cs="Times New Roman"/>
          <w:sz w:val="28"/>
          <w:szCs w:val="28"/>
        </w:rPr>
      </w:pPr>
      <w:hyperlink r:id="rId38" w:history="1">
        <w:r w:rsidR="00D262D1" w:rsidRPr="002C32BE">
          <w:rPr>
            <w:rStyle w:val="a6"/>
            <w:rFonts w:ascii="Times New Roman" w:eastAsia="Times New Roman" w:hAnsi="Times New Roman" w:cs="Times New Roman"/>
            <w:color w:val="000000"/>
            <w:sz w:val="28"/>
            <w:szCs w:val="28"/>
            <w:u w:val="none"/>
          </w:rPr>
          <w:t>3</w:t>
        </w:r>
        <w:r w:rsidR="00D262D1" w:rsidRPr="002C32BE">
          <w:rPr>
            <w:rStyle w:val="a6"/>
            <w:rFonts w:ascii="Times New Roman" w:hAnsi="Times New Roman" w:cs="Times New Roman"/>
            <w:color w:val="000000"/>
            <w:sz w:val="28"/>
            <w:szCs w:val="28"/>
            <w:u w:val="none"/>
          </w:rPr>
          <w:t>) документарная проверка;</w:t>
        </w:r>
      </w:hyperlink>
    </w:p>
    <w:p w:rsidR="00D262D1" w:rsidRPr="002C32BE" w:rsidRDefault="00537538" w:rsidP="00D262D1">
      <w:pPr>
        <w:spacing w:line="240" w:lineRule="auto"/>
        <w:ind w:firstLine="720"/>
        <w:jc w:val="both"/>
        <w:rPr>
          <w:rFonts w:ascii="Times New Roman" w:hAnsi="Times New Roman" w:cs="Times New Roman"/>
          <w:color w:val="000000"/>
          <w:sz w:val="28"/>
          <w:szCs w:val="28"/>
        </w:rPr>
      </w:pPr>
      <w:hyperlink r:id="rId39" w:history="1">
        <w:r w:rsidR="00D262D1" w:rsidRPr="002C32BE">
          <w:rPr>
            <w:rStyle w:val="a6"/>
            <w:rFonts w:ascii="Times New Roman" w:eastAsia="Times New Roman" w:hAnsi="Times New Roman" w:cs="Times New Roman"/>
            <w:color w:val="000000"/>
            <w:sz w:val="28"/>
            <w:szCs w:val="28"/>
            <w:u w:val="none"/>
          </w:rPr>
          <w:t>4</w:t>
        </w:r>
        <w:r w:rsidR="00D262D1" w:rsidRPr="002C32BE">
          <w:rPr>
            <w:rStyle w:val="a6"/>
            <w:rFonts w:ascii="Times New Roman" w:hAnsi="Times New Roman" w:cs="Times New Roman"/>
            <w:color w:val="000000"/>
            <w:sz w:val="28"/>
            <w:szCs w:val="28"/>
            <w:u w:val="none"/>
          </w:rPr>
          <w:t>) выездная проверка.</w:t>
        </w:r>
      </w:hyperlink>
    </w:p>
    <w:p w:rsidR="00D262D1" w:rsidRPr="00F10442" w:rsidRDefault="00D262D1" w:rsidP="00D262D1">
      <w:pPr>
        <w:suppressAutoHyphens/>
        <w:spacing w:line="240" w:lineRule="auto"/>
        <w:ind w:firstLine="737"/>
        <w:jc w:val="both"/>
        <w:rPr>
          <w:rFonts w:ascii="Times New Roman" w:hAnsi="Times New Roman" w:cs="Times New Roman"/>
          <w:sz w:val="28"/>
          <w:szCs w:val="28"/>
        </w:rPr>
      </w:pPr>
      <w:r w:rsidRPr="00F10442">
        <w:rPr>
          <w:rFonts w:ascii="Times New Roman" w:hAnsi="Times New Roman" w:cs="Times New Roman"/>
          <w:color w:val="000000"/>
          <w:sz w:val="28"/>
          <w:szCs w:val="28"/>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262D1" w:rsidRPr="002C32BE" w:rsidRDefault="00537538" w:rsidP="00D262D1">
      <w:pPr>
        <w:spacing w:line="240" w:lineRule="auto"/>
        <w:ind w:firstLine="720"/>
        <w:jc w:val="both"/>
        <w:rPr>
          <w:rFonts w:ascii="Times New Roman" w:hAnsi="Times New Roman" w:cs="Times New Roman"/>
          <w:color w:val="000000"/>
          <w:sz w:val="28"/>
          <w:szCs w:val="28"/>
        </w:rPr>
      </w:pPr>
      <w:hyperlink r:id="rId40" w:history="1">
        <w:r w:rsidR="00D262D1" w:rsidRPr="002C32BE">
          <w:rPr>
            <w:rStyle w:val="a6"/>
            <w:rFonts w:ascii="Times New Roman" w:eastAsia="Times New Roman" w:hAnsi="Times New Roman" w:cs="Times New Roman"/>
            <w:color w:val="000000"/>
            <w:sz w:val="28"/>
            <w:szCs w:val="28"/>
            <w:u w:val="none"/>
            <w:lang w:eastAsia="zh-CN"/>
          </w:rPr>
          <w:t>25</w:t>
        </w:r>
        <w:r w:rsidR="00D262D1" w:rsidRPr="002C32BE">
          <w:rPr>
            <w:rStyle w:val="a6"/>
            <w:rFonts w:ascii="Times New Roman" w:hAnsi="Times New Roman" w:cs="Times New Roman"/>
            <w:color w:val="000000"/>
            <w:sz w:val="28"/>
            <w:szCs w:val="28"/>
            <w:u w:val="none"/>
          </w:rPr>
          <w:t xml:space="preserve">. При осуществлении муниципального контроля проводятся следующие виды контрольных (надзорных) мероприятий </w:t>
        </w:r>
        <w:r w:rsidR="00D262D1" w:rsidRPr="002C32BE">
          <w:rPr>
            <w:rStyle w:val="a6"/>
            <w:rFonts w:ascii="Times New Roman" w:hAnsi="Times New Roman" w:cs="Times New Roman"/>
            <w:color w:val="000000"/>
            <w:sz w:val="28"/>
            <w:szCs w:val="28"/>
          </w:rPr>
          <w:t>без</w:t>
        </w:r>
        <w:r w:rsidR="00D262D1" w:rsidRPr="002C32BE">
          <w:rPr>
            <w:rStyle w:val="a6"/>
            <w:rFonts w:ascii="Times New Roman" w:hAnsi="Times New Roman" w:cs="Times New Roman"/>
            <w:color w:val="000000"/>
            <w:sz w:val="28"/>
            <w:szCs w:val="28"/>
            <w:u w:val="none"/>
          </w:rPr>
          <w:t xml:space="preserve"> </w:t>
        </w:r>
        <w:r w:rsidR="00D262D1" w:rsidRPr="002C32BE">
          <w:rPr>
            <w:rStyle w:val="a6"/>
            <w:rFonts w:ascii="Times New Roman" w:hAnsi="Times New Roman" w:cs="Times New Roman"/>
            <w:color w:val="000000"/>
            <w:sz w:val="28"/>
            <w:szCs w:val="28"/>
          </w:rPr>
          <w:t>взаимодействия</w:t>
        </w:r>
        <w:r w:rsidR="00D262D1" w:rsidRPr="002C32BE">
          <w:rPr>
            <w:rStyle w:val="a6"/>
            <w:rFonts w:ascii="Times New Roman" w:hAnsi="Times New Roman" w:cs="Times New Roman"/>
            <w:color w:val="000000"/>
            <w:sz w:val="28"/>
            <w:szCs w:val="28"/>
            <w:u w:val="none"/>
          </w:rPr>
          <w:t xml:space="preserve"> с контролируемыми лицами:</w:t>
        </w:r>
      </w:hyperlink>
    </w:p>
    <w:p w:rsidR="00D262D1" w:rsidRPr="002C32BE" w:rsidRDefault="00D262D1" w:rsidP="00D262D1">
      <w:pPr>
        <w:spacing w:line="240" w:lineRule="auto"/>
        <w:ind w:firstLine="720"/>
        <w:jc w:val="both"/>
        <w:rPr>
          <w:rFonts w:ascii="Times New Roman" w:hAnsi="Times New Roman" w:cs="Times New Roman"/>
          <w:sz w:val="28"/>
          <w:szCs w:val="28"/>
        </w:rPr>
      </w:pPr>
      <w:r w:rsidRPr="002C32BE">
        <w:rPr>
          <w:rFonts w:ascii="Times New Roman" w:hAnsi="Times New Roman" w:cs="Times New Roman"/>
          <w:color w:val="000000"/>
          <w:sz w:val="28"/>
          <w:szCs w:val="28"/>
        </w:rPr>
        <w:t>1) наблюдение за соблюдением обязательных требований;</w:t>
      </w:r>
    </w:p>
    <w:p w:rsidR="00D262D1" w:rsidRPr="002C32BE" w:rsidRDefault="00D262D1" w:rsidP="00D262D1">
      <w:pPr>
        <w:spacing w:line="240" w:lineRule="auto"/>
        <w:ind w:firstLine="720"/>
        <w:jc w:val="both"/>
        <w:rPr>
          <w:rFonts w:ascii="Times New Roman" w:hAnsi="Times New Roman" w:cs="Times New Roman"/>
          <w:sz w:val="28"/>
          <w:szCs w:val="28"/>
        </w:rPr>
      </w:pPr>
      <w:r w:rsidRPr="002C32BE">
        <w:rPr>
          <w:rFonts w:ascii="Times New Roman" w:hAnsi="Times New Roman" w:cs="Times New Roman"/>
          <w:color w:val="000000"/>
          <w:sz w:val="28"/>
          <w:szCs w:val="28"/>
        </w:rPr>
        <w:t>2) выездное обследование.</w:t>
      </w:r>
    </w:p>
    <w:p w:rsidR="00D262D1" w:rsidRPr="002C32BE" w:rsidRDefault="00537538" w:rsidP="00D262D1">
      <w:pPr>
        <w:spacing w:after="0" w:line="240" w:lineRule="auto"/>
        <w:ind w:firstLine="680"/>
        <w:jc w:val="both"/>
        <w:rPr>
          <w:rFonts w:ascii="Times New Roman" w:hAnsi="Times New Roman" w:cs="Times New Roman"/>
          <w:color w:val="000000"/>
          <w:sz w:val="28"/>
          <w:szCs w:val="28"/>
        </w:rPr>
      </w:pPr>
      <w:hyperlink r:id="rId41" w:history="1">
        <w:r w:rsidR="00D262D1" w:rsidRPr="002C32BE">
          <w:rPr>
            <w:rStyle w:val="a6"/>
            <w:rFonts w:ascii="Times New Roman" w:eastAsia="Times New Roman" w:hAnsi="Times New Roman" w:cs="Times New Roman"/>
            <w:color w:val="000000"/>
            <w:sz w:val="28"/>
            <w:szCs w:val="28"/>
            <w:u w:val="none"/>
            <w:lang w:eastAsia="zh-CN"/>
          </w:rPr>
          <w:t>26</w:t>
        </w:r>
        <w:r w:rsidR="00D262D1" w:rsidRPr="002C32BE">
          <w:rPr>
            <w:rStyle w:val="a6"/>
            <w:rFonts w:ascii="Times New Roman" w:hAnsi="Times New Roman" w:cs="Times New Roman"/>
            <w:color w:val="000000"/>
            <w:sz w:val="28"/>
            <w:szCs w:val="28"/>
            <w:u w:val="none"/>
          </w:rPr>
          <w:t>.</w:t>
        </w:r>
        <w:r w:rsidR="00D262D1" w:rsidRPr="002C32BE">
          <w:rPr>
            <w:rStyle w:val="a6"/>
            <w:rFonts w:ascii="Times New Roman" w:hAnsi="Times New Roman" w:cs="Times New Roman"/>
            <w:color w:val="000000"/>
            <w:sz w:val="28"/>
            <w:szCs w:val="28"/>
            <w:u w:val="none"/>
          </w:rPr>
          <w:tab/>
          <w:t xml:space="preserve">Контрольные мероприятия, осуществляемые </w:t>
        </w:r>
        <w:r w:rsidR="00D262D1" w:rsidRPr="002C32BE">
          <w:rPr>
            <w:rStyle w:val="a6"/>
            <w:rFonts w:ascii="Times New Roman" w:hAnsi="Times New Roman" w:cs="Times New Roman"/>
            <w:color w:val="000000"/>
            <w:sz w:val="28"/>
            <w:szCs w:val="28"/>
          </w:rPr>
          <w:t>при</w:t>
        </w:r>
        <w:r w:rsidR="00D262D1" w:rsidRPr="002C32BE">
          <w:rPr>
            <w:rStyle w:val="a6"/>
            <w:rFonts w:ascii="Times New Roman" w:hAnsi="Times New Roman" w:cs="Times New Roman"/>
            <w:color w:val="000000"/>
            <w:sz w:val="28"/>
            <w:szCs w:val="28"/>
            <w:u w:val="none"/>
            <w:lang w:eastAsia="en-US"/>
          </w:rPr>
          <w:t xml:space="preserve"> </w:t>
        </w:r>
        <w:r w:rsidR="00D262D1" w:rsidRPr="002C32BE">
          <w:rPr>
            <w:rStyle w:val="a6"/>
            <w:rFonts w:ascii="Times New Roman" w:hAnsi="Times New Roman" w:cs="Times New Roman"/>
            <w:color w:val="000000"/>
            <w:sz w:val="28"/>
            <w:szCs w:val="28"/>
            <w:lang w:eastAsia="en-US"/>
          </w:rPr>
          <w:t>взаимодействи</w:t>
        </w:r>
        <w:r w:rsidR="00D262D1" w:rsidRPr="002C32BE">
          <w:rPr>
            <w:rStyle w:val="a6"/>
            <w:rFonts w:ascii="Times New Roman" w:hAnsi="Times New Roman" w:cs="Times New Roman"/>
            <w:color w:val="000000"/>
            <w:sz w:val="28"/>
            <w:szCs w:val="28"/>
            <w:u w:val="none"/>
            <w:lang w:eastAsia="en-US"/>
          </w:rPr>
          <w:t xml:space="preserve">и с контролируемым лицом, </w:t>
        </w:r>
        <w:r w:rsidR="00D262D1" w:rsidRPr="002C32BE">
          <w:rPr>
            <w:rStyle w:val="a6"/>
            <w:rFonts w:ascii="Times New Roman" w:hAnsi="Times New Roman" w:cs="Times New Roman"/>
            <w:color w:val="000000"/>
            <w:sz w:val="28"/>
            <w:szCs w:val="28"/>
            <w:u w:val="none"/>
          </w:rPr>
          <w:t>проводятся контрольным органом по следующим основаниям:</w:t>
        </w:r>
      </w:hyperlink>
    </w:p>
    <w:p w:rsidR="00D262D1" w:rsidRPr="002C32BE" w:rsidRDefault="00D262D1" w:rsidP="00D262D1">
      <w:pPr>
        <w:tabs>
          <w:tab w:val="left" w:pos="1134"/>
        </w:tabs>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62D1" w:rsidRPr="002C32BE" w:rsidRDefault="00D262D1" w:rsidP="00D262D1">
      <w:pPr>
        <w:tabs>
          <w:tab w:val="left" w:pos="1134"/>
        </w:tabs>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наступление сроков проведения контрольных (надзорных) мероприятий, включенных в план проведения контрольных (надзорных) мероприятий;</w:t>
      </w:r>
    </w:p>
    <w:p w:rsidR="00D262D1" w:rsidRPr="002C32BE" w:rsidRDefault="00D262D1" w:rsidP="00D262D1">
      <w:pPr>
        <w:tabs>
          <w:tab w:val="left" w:pos="1134"/>
        </w:tabs>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62D1" w:rsidRPr="002C32BE" w:rsidRDefault="00D262D1" w:rsidP="00D262D1">
      <w:pPr>
        <w:tabs>
          <w:tab w:val="left" w:pos="1134"/>
        </w:tabs>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62D1" w:rsidRPr="002C32BE" w:rsidRDefault="00D262D1" w:rsidP="00D262D1">
      <w:pPr>
        <w:tabs>
          <w:tab w:val="left" w:pos="1134"/>
        </w:tabs>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2C32BE">
        <w:rPr>
          <w:rStyle w:val="a6"/>
          <w:rFonts w:ascii="Times New Roman" w:hAnsi="Times New Roman" w:cs="Times New Roman"/>
          <w:color w:val="000000"/>
          <w:sz w:val="28"/>
          <w:szCs w:val="28"/>
          <w:u w:val="none"/>
        </w:rPr>
        <w:t>частью 1 статьи 95</w:t>
      </w:r>
      <w:r w:rsidRPr="002C32BE">
        <w:rPr>
          <w:rFonts w:ascii="Times New Roman" w:hAnsi="Times New Roman" w:cs="Times New Roman"/>
          <w:color w:val="000000"/>
          <w:sz w:val="28"/>
          <w:szCs w:val="28"/>
        </w:rPr>
        <w:t xml:space="preserve"> Федерального закона № 248-ФЗ.</w:t>
      </w:r>
    </w:p>
    <w:p w:rsidR="00D262D1" w:rsidRPr="00F10442" w:rsidRDefault="00D262D1" w:rsidP="00D262D1">
      <w:pPr>
        <w:tabs>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2</w:t>
      </w:r>
      <w:r w:rsidRPr="00F10442">
        <w:rPr>
          <w:rFonts w:ascii="Times New Roman" w:eastAsia="Times New Roman" w:hAnsi="Times New Roman" w:cs="Times New Roman"/>
          <w:color w:val="000000"/>
          <w:sz w:val="28"/>
          <w:szCs w:val="28"/>
          <w:lang w:eastAsia="zh-CN"/>
        </w:rPr>
        <w:t>7</w:t>
      </w:r>
      <w:r w:rsidRPr="00F10442">
        <w:rPr>
          <w:rFonts w:ascii="Times New Roman" w:hAnsi="Times New Roman" w:cs="Times New Roman"/>
          <w:color w:val="000000"/>
          <w:sz w:val="28"/>
          <w:szCs w:val="28"/>
        </w:rPr>
        <w:t xml:space="preserve">. Для проведения контрольного мероприятия, предусматривающего взаимодействие с контролируемым лицом, издается </w:t>
      </w:r>
      <w:proofErr w:type="gramStart"/>
      <w:r w:rsidRPr="00F10442">
        <w:rPr>
          <w:rFonts w:ascii="Times New Roman" w:hAnsi="Times New Roman" w:cs="Times New Roman"/>
          <w:color w:val="000000"/>
          <w:sz w:val="28"/>
          <w:szCs w:val="28"/>
        </w:rPr>
        <w:t>акт</w:t>
      </w:r>
      <w:proofErr w:type="gramEnd"/>
      <w:r w:rsidRPr="00F10442">
        <w:rPr>
          <w:rFonts w:ascii="Times New Roman" w:hAnsi="Times New Roman" w:cs="Times New Roman"/>
          <w:color w:val="000000"/>
          <w:sz w:val="28"/>
          <w:szCs w:val="28"/>
        </w:rPr>
        <w:t xml:space="preserve"> в котором указываются сведения, предусмотренные частью 1 статьи 64 Федерального закона № 248-ФЗ.</w:t>
      </w:r>
    </w:p>
    <w:p w:rsidR="00D262D1" w:rsidRPr="00F10442" w:rsidRDefault="00D262D1" w:rsidP="00D262D1">
      <w:pPr>
        <w:pStyle w:val="af3"/>
        <w:tabs>
          <w:tab w:val="left" w:pos="1134"/>
        </w:tabs>
        <w:ind w:left="0" w:firstLine="709"/>
        <w:jc w:val="both"/>
        <w:rPr>
          <w:rFonts w:ascii="Times New Roman" w:hAnsi="Times New Roman" w:cs="Times New Roman"/>
        </w:rPr>
      </w:pPr>
      <w:r w:rsidRPr="00F10442">
        <w:rPr>
          <w:rFonts w:ascii="Times New Roman" w:hAnsi="Times New Roman" w:cs="Times New Roman"/>
          <w:b w:val="0"/>
          <w:color w:val="000000"/>
        </w:rPr>
        <w:t xml:space="preserve">28.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w:t>
      </w:r>
      <w:r w:rsidRPr="00F10442">
        <w:rPr>
          <w:rFonts w:ascii="Times New Roman" w:hAnsi="Times New Roman" w:cs="Times New Roman"/>
          <w:b w:val="0"/>
          <w:color w:val="000000"/>
        </w:rPr>
        <w:lastRenderedPageBreak/>
        <w:t>контрольного органа, в том числе в случаях, установленных Федеральным законом № 248-ФЗ.</w:t>
      </w:r>
    </w:p>
    <w:p w:rsidR="00D262D1" w:rsidRPr="00F10442" w:rsidRDefault="00D262D1" w:rsidP="00D262D1">
      <w:pPr>
        <w:pStyle w:val="af3"/>
        <w:tabs>
          <w:tab w:val="left" w:pos="1134"/>
        </w:tabs>
        <w:ind w:left="0" w:firstLine="709"/>
        <w:jc w:val="both"/>
        <w:rPr>
          <w:rFonts w:ascii="Times New Roman" w:hAnsi="Times New Roman" w:cs="Times New Roman"/>
        </w:rPr>
      </w:pPr>
      <w:r w:rsidRPr="002C32BE">
        <w:rPr>
          <w:rFonts w:ascii="Times New Roman" w:hAnsi="Times New Roman" w:cs="Times New Roman"/>
          <w:b w:val="0"/>
        </w:rPr>
        <w:t>По результатам проведения контрольного мероприятия без взаимодействия формируется заключение, содержащее вывод о выявлении</w:t>
      </w:r>
      <w:r w:rsidRPr="00F10442">
        <w:rPr>
          <w:rFonts w:ascii="Times New Roman" w:hAnsi="Times New Roman" w:cs="Times New Roman"/>
          <w:b w:val="0"/>
          <w:color w:val="000000"/>
        </w:rPr>
        <w:t xml:space="preserve">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D262D1" w:rsidRPr="00F10442" w:rsidRDefault="00D262D1" w:rsidP="00D262D1">
      <w:pPr>
        <w:pStyle w:val="af3"/>
        <w:tabs>
          <w:tab w:val="left" w:pos="1134"/>
        </w:tabs>
        <w:ind w:left="0" w:firstLine="709"/>
        <w:jc w:val="both"/>
        <w:rPr>
          <w:rFonts w:ascii="Times New Roman" w:hAnsi="Times New Roman" w:cs="Times New Roman"/>
        </w:rPr>
      </w:pPr>
      <w:r w:rsidRPr="00F10442">
        <w:rPr>
          <w:rFonts w:ascii="Times New Roman" w:hAnsi="Times New Roman" w:cs="Times New Roman"/>
          <w:b w:val="0"/>
          <w:color w:val="000000"/>
        </w:rPr>
        <w:t>29.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262D1" w:rsidRPr="00F10442" w:rsidRDefault="00D262D1" w:rsidP="00D262D1">
      <w:pPr>
        <w:pStyle w:val="af3"/>
        <w:tabs>
          <w:tab w:val="left" w:pos="1134"/>
        </w:tabs>
        <w:ind w:left="0" w:firstLine="709"/>
        <w:jc w:val="both"/>
        <w:rPr>
          <w:rFonts w:ascii="Times New Roman" w:hAnsi="Times New Roman" w:cs="Times New Roman"/>
        </w:rPr>
      </w:pPr>
      <w:r w:rsidRPr="00F10442">
        <w:rPr>
          <w:rFonts w:ascii="Times New Roman" w:hAnsi="Times New Roman" w:cs="Times New Roman"/>
          <w:b w:val="0"/>
          <w:color w:val="000000"/>
        </w:rPr>
        <w:t xml:space="preserve">30. </w:t>
      </w:r>
      <w:proofErr w:type="gramStart"/>
      <w:r w:rsidRPr="00F10442">
        <w:rPr>
          <w:rFonts w:ascii="Times New Roman" w:hAnsi="Times New Roman" w:cs="Times New Roman"/>
          <w:b w:val="0"/>
          <w:color w:val="000000"/>
        </w:rPr>
        <w:t xml:space="preserve">При организации и проведении контрольных мероприятий в рамках осуществления муниципального контроля контрольный орган запрашивает </w:t>
      </w:r>
      <w:r w:rsidRPr="00F10442">
        <w:rPr>
          <w:rFonts w:ascii="Times New Roman" w:hAnsi="Times New Roman" w:cs="Times New Roman"/>
          <w:b w:val="0"/>
          <w:color w:val="000000"/>
        </w:rPr>
        <w:br/>
        <w:t>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F10442">
        <w:rPr>
          <w:rFonts w:ascii="Times New Roman" w:hAnsi="Times New Roman" w:cs="Times New Roman"/>
          <w:b w:val="0"/>
          <w:color w:val="000000"/>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D262D1" w:rsidRPr="00F10442" w:rsidRDefault="00D262D1" w:rsidP="00D262D1">
      <w:pPr>
        <w:widowControl w:val="0"/>
        <w:spacing w:line="240" w:lineRule="auto"/>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ab/>
      </w:r>
      <w:r w:rsidRPr="00F10442">
        <w:rPr>
          <w:rFonts w:ascii="Times New Roman" w:eastAsia="Times New Roman" w:hAnsi="Times New Roman" w:cs="Times New Roman"/>
          <w:color w:val="000000"/>
          <w:sz w:val="28"/>
          <w:szCs w:val="28"/>
          <w:lang w:eastAsia="zh-CN"/>
        </w:rPr>
        <w:t>31</w:t>
      </w:r>
      <w:r w:rsidRPr="00F10442">
        <w:rPr>
          <w:rFonts w:ascii="Times New Roman" w:hAnsi="Times New Roman" w:cs="Times New Roman"/>
          <w:color w:val="000000"/>
          <w:sz w:val="28"/>
          <w:szCs w:val="28"/>
        </w:rPr>
        <w:t xml:space="preserve">. </w:t>
      </w:r>
      <w:proofErr w:type="gramStart"/>
      <w:r w:rsidRPr="00F10442">
        <w:rPr>
          <w:rFonts w:ascii="Times New Roman" w:hAnsi="Times New Roman" w:cs="Times New Roman"/>
          <w:color w:val="000000"/>
          <w:sz w:val="28"/>
          <w:szCs w:val="28"/>
        </w:rPr>
        <w:t xml:space="preserve">На контролируемых лиц не может возлагаться обязанность </w:t>
      </w:r>
      <w:r w:rsidRPr="00F10442">
        <w:rPr>
          <w:rFonts w:ascii="Times New Roman" w:hAnsi="Times New Roman" w:cs="Times New Roman"/>
          <w:color w:val="000000"/>
          <w:sz w:val="28"/>
          <w:szCs w:val="28"/>
        </w:rPr>
        <w:br/>
        <w:t>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D262D1" w:rsidRPr="00F10442" w:rsidRDefault="00D262D1" w:rsidP="00D262D1">
      <w:pPr>
        <w:tabs>
          <w:tab w:val="left" w:pos="1134"/>
        </w:tabs>
        <w:autoSpaceDE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32</w:t>
      </w:r>
      <w:r w:rsidRPr="00F10442">
        <w:rPr>
          <w:rFonts w:ascii="Times New Roman" w:hAnsi="Times New Roman" w:cs="Times New Roman"/>
          <w:color w:val="000000"/>
          <w:sz w:val="28"/>
          <w:szCs w:val="28"/>
        </w:rPr>
        <w:t xml:space="preserve">. Контрольный орган вправе запросить у контролируемого лица следующие документы: </w:t>
      </w:r>
    </w:p>
    <w:p w:rsidR="00D262D1" w:rsidRPr="00F10442" w:rsidRDefault="00D262D1" w:rsidP="00D262D1">
      <w:pPr>
        <w:tabs>
          <w:tab w:val="left" w:pos="1134"/>
        </w:tabs>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документ, удостоверяющий личность;</w:t>
      </w:r>
    </w:p>
    <w:p w:rsidR="00D262D1" w:rsidRPr="00F10442" w:rsidRDefault="00D262D1" w:rsidP="00D262D1">
      <w:pPr>
        <w:tabs>
          <w:tab w:val="left" w:pos="1134"/>
        </w:tabs>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документы, подтверждающие полномочия лица, представляющего интересы контролируемого лица;</w:t>
      </w:r>
    </w:p>
    <w:p w:rsidR="00D262D1" w:rsidRPr="00F10442" w:rsidRDefault="00D262D1" w:rsidP="00D262D1">
      <w:pPr>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копии приказов (распоряжений) о назначении на должность руководителя, ответственных лиц;</w:t>
      </w:r>
    </w:p>
    <w:p w:rsidR="00D262D1" w:rsidRPr="00F10442" w:rsidRDefault="00D262D1" w:rsidP="00D262D1">
      <w:pPr>
        <w:tabs>
          <w:tab w:val="left" w:pos="851"/>
        </w:tabs>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w:t>
      </w:r>
      <w:r w:rsidRPr="00F10442">
        <w:rPr>
          <w:rFonts w:ascii="Times New Roman" w:hAnsi="Times New Roman" w:cs="Times New Roman"/>
          <w:color w:val="000000"/>
          <w:sz w:val="28"/>
          <w:szCs w:val="28"/>
        </w:rPr>
        <w:tab/>
        <w:t>устав (положение) и иные учредительные документы предприятия (хозяйствующего объекта);</w:t>
      </w:r>
    </w:p>
    <w:p w:rsidR="00D262D1" w:rsidRPr="00F10442" w:rsidRDefault="00D262D1" w:rsidP="00D262D1">
      <w:pPr>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копии договоров аренды (субаренды) объектов недвижимого имущества и стационарных движимых объектов, заключёнными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rsidR="00D262D1" w:rsidRPr="00F10442" w:rsidRDefault="00D262D1" w:rsidP="00D262D1">
      <w:pPr>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lastRenderedPageBreak/>
        <w:t>- в случае осуществления земляных работ – разрешение на осуществление земляных работ, выданное в установленном порядке.</w:t>
      </w:r>
    </w:p>
    <w:p w:rsidR="00D262D1" w:rsidRPr="00F10442" w:rsidRDefault="00D262D1" w:rsidP="00D262D1">
      <w:pPr>
        <w:tabs>
          <w:tab w:val="left" w:pos="1134"/>
        </w:tabs>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документы, подтверждающие границы и право пользования земельным участком (земельными участками).</w:t>
      </w:r>
    </w:p>
    <w:p w:rsidR="00D262D1" w:rsidRPr="00F10442" w:rsidRDefault="00D262D1" w:rsidP="00D262D1">
      <w:pPr>
        <w:widowControl w:val="0"/>
        <w:spacing w:line="240" w:lineRule="auto"/>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ab/>
      </w:r>
      <w:r w:rsidRPr="00F10442">
        <w:rPr>
          <w:rFonts w:ascii="Times New Roman" w:eastAsia="Times New Roman" w:hAnsi="Times New Roman" w:cs="Times New Roman"/>
          <w:color w:val="000000"/>
          <w:sz w:val="28"/>
          <w:szCs w:val="28"/>
          <w:lang w:eastAsia="zh-CN"/>
        </w:rPr>
        <w:t>33</w:t>
      </w:r>
      <w:r w:rsidRPr="00F10442">
        <w:rPr>
          <w:rFonts w:ascii="Times New Roman" w:hAnsi="Times New Roman" w:cs="Times New Roman"/>
          <w:color w:val="000000"/>
          <w:sz w:val="28"/>
          <w:szCs w:val="28"/>
        </w:rPr>
        <w:t>.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262D1" w:rsidRPr="00F10442" w:rsidRDefault="00D262D1" w:rsidP="00D262D1">
      <w:pPr>
        <w:widowControl w:val="0"/>
        <w:spacing w:line="240" w:lineRule="auto"/>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ab/>
      </w:r>
      <w:r w:rsidRPr="00F10442">
        <w:rPr>
          <w:rFonts w:ascii="Times New Roman" w:eastAsia="Times New Roman" w:hAnsi="Times New Roman" w:cs="Times New Roman"/>
          <w:color w:val="000000"/>
          <w:sz w:val="28"/>
          <w:szCs w:val="28"/>
          <w:lang w:eastAsia="zh-CN"/>
        </w:rPr>
        <w:t>34</w:t>
      </w:r>
      <w:r w:rsidRPr="00F10442">
        <w:rPr>
          <w:rFonts w:ascii="Times New Roman" w:hAnsi="Times New Roman" w:cs="Times New Roman"/>
          <w:color w:val="000000"/>
          <w:sz w:val="28"/>
          <w:szCs w:val="28"/>
        </w:rPr>
        <w:t>.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35</w:t>
      </w:r>
      <w:r w:rsidRPr="00F10442">
        <w:rPr>
          <w:rFonts w:ascii="Times New Roman" w:hAnsi="Times New Roman" w:cs="Times New Roman"/>
          <w:color w:val="000000"/>
          <w:sz w:val="28"/>
          <w:szCs w:val="28"/>
        </w:rPr>
        <w:t>.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rsidR="00D262D1" w:rsidRPr="00F10442" w:rsidRDefault="00D262D1" w:rsidP="00D262D1">
      <w:pPr>
        <w:widowControl w:val="0"/>
        <w:tabs>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3</w:t>
      </w:r>
      <w:r w:rsidRPr="00F10442">
        <w:rPr>
          <w:rFonts w:ascii="Times New Roman" w:eastAsia="Times New Roman" w:hAnsi="Times New Roman" w:cs="Times New Roman"/>
          <w:color w:val="000000"/>
          <w:sz w:val="28"/>
          <w:szCs w:val="28"/>
          <w:lang w:eastAsia="zh-CN"/>
        </w:rPr>
        <w:t>6</w:t>
      </w:r>
      <w:r w:rsidRPr="00F10442">
        <w:rPr>
          <w:rFonts w:ascii="Times New Roman" w:hAnsi="Times New Roman" w:cs="Times New Roman"/>
          <w:color w:val="000000"/>
          <w:sz w:val="28"/>
          <w:szCs w:val="28"/>
        </w:rPr>
        <w:t>.</w:t>
      </w:r>
      <w:r w:rsidRPr="00F10442">
        <w:rPr>
          <w:rFonts w:ascii="Times New Roman" w:hAnsi="Times New Roman" w:cs="Times New Roman"/>
          <w:color w:val="000000"/>
          <w:sz w:val="28"/>
          <w:szCs w:val="28"/>
        </w:rPr>
        <w:tab/>
        <w:t>Свидетелям, специалистам, экспертам, экспертным организациям возмещаются расходы, понесённые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3</w:t>
      </w:r>
      <w:r w:rsidRPr="00F10442">
        <w:rPr>
          <w:rFonts w:ascii="Times New Roman" w:eastAsia="Times New Roman" w:hAnsi="Times New Roman" w:cs="Times New Roman"/>
          <w:color w:val="000000"/>
          <w:sz w:val="28"/>
          <w:szCs w:val="28"/>
          <w:lang w:eastAsia="zh-CN"/>
        </w:rPr>
        <w:t>7</w:t>
      </w:r>
      <w:r w:rsidRPr="00F10442">
        <w:rPr>
          <w:rFonts w:ascii="Times New Roman" w:hAnsi="Times New Roman" w:cs="Times New Roman"/>
          <w:color w:val="000000"/>
          <w:sz w:val="28"/>
          <w:szCs w:val="28"/>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болезнь контролируемого лица;</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длительная командировка или иной вынужденный отъе</w:t>
      </w:r>
      <w:proofErr w:type="gramStart"/>
      <w:r w:rsidRPr="00F10442">
        <w:rPr>
          <w:rFonts w:ascii="Times New Roman" w:hAnsi="Times New Roman" w:cs="Times New Roman"/>
          <w:color w:val="000000"/>
          <w:sz w:val="28"/>
          <w:szCs w:val="28"/>
        </w:rPr>
        <w:t>зд в др</w:t>
      </w:r>
      <w:proofErr w:type="gramEnd"/>
      <w:r w:rsidRPr="00F10442">
        <w:rPr>
          <w:rFonts w:ascii="Times New Roman" w:hAnsi="Times New Roman" w:cs="Times New Roman"/>
          <w:color w:val="000000"/>
          <w:sz w:val="28"/>
          <w:szCs w:val="28"/>
        </w:rPr>
        <w:t>угой регион (пределы Российской Федерации);</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lastRenderedPageBreak/>
        <w:t>- избрание в отношении контролируемого лица, привлекаемого к уголовной (административной) ответственности, меры пресечения</w:t>
      </w:r>
      <w:r w:rsidRPr="00F10442">
        <w:rPr>
          <w:rFonts w:ascii="Times New Roman" w:hAnsi="Times New Roman" w:cs="Times New Roman"/>
          <w:b/>
          <w:bCs/>
          <w:color w:val="000000"/>
          <w:sz w:val="28"/>
          <w:szCs w:val="28"/>
        </w:rPr>
        <w:t xml:space="preserve"> </w:t>
      </w:r>
      <w:r w:rsidRPr="00F10442">
        <w:rPr>
          <w:rFonts w:ascii="Times New Roman" w:hAnsi="Times New Roman" w:cs="Times New Roman"/>
          <w:color w:val="000000"/>
          <w:sz w:val="28"/>
          <w:szCs w:val="28"/>
        </w:rPr>
        <w:t>ограничивающей свободу и изоляцию от общества, а также лишение по приговору суда прав и свободы;</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 признание </w:t>
      </w:r>
      <w:proofErr w:type="gramStart"/>
      <w:r w:rsidRPr="00F10442">
        <w:rPr>
          <w:rFonts w:ascii="Times New Roman" w:hAnsi="Times New Roman" w:cs="Times New Roman"/>
          <w:color w:val="000000"/>
          <w:sz w:val="28"/>
          <w:szCs w:val="28"/>
        </w:rPr>
        <w:t>недееспособным</w:t>
      </w:r>
      <w:proofErr w:type="gramEnd"/>
      <w:r w:rsidRPr="00F10442">
        <w:rPr>
          <w:rFonts w:ascii="Times New Roman" w:hAnsi="Times New Roman" w:cs="Times New Roman"/>
          <w:color w:val="000000"/>
          <w:sz w:val="28"/>
          <w:szCs w:val="28"/>
        </w:rPr>
        <w:t xml:space="preserve"> или ограничено дееспособным по решению суда. </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10442">
        <w:rPr>
          <w:rFonts w:ascii="Times New Roman" w:hAnsi="Times New Roman" w:cs="Times New Roman"/>
          <w:color w:val="000000"/>
          <w:sz w:val="28"/>
          <w:szCs w:val="28"/>
        </w:rPr>
        <w:t>деятельности</w:t>
      </w:r>
      <w:proofErr w:type="gramEnd"/>
      <w:r w:rsidRPr="00F10442">
        <w:rPr>
          <w:rFonts w:ascii="Times New Roman" w:hAnsi="Times New Roman" w:cs="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eastAsia="Times New Roman" w:hAnsi="Times New Roman" w:cs="Times New Roman"/>
          <w:sz w:val="28"/>
          <w:szCs w:val="28"/>
          <w:lang w:eastAsia="zh-CN"/>
        </w:rPr>
        <w:t>38</w:t>
      </w:r>
      <w:r w:rsidRPr="002C32BE">
        <w:rPr>
          <w:rFonts w:ascii="Times New Roman" w:hAnsi="Times New Roman" w:cs="Times New Roman"/>
          <w:sz w:val="28"/>
          <w:szCs w:val="28"/>
        </w:rPr>
        <w:t>.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 604.</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39</w:t>
      </w:r>
      <w:r w:rsidRPr="00F10442">
        <w:rPr>
          <w:rFonts w:ascii="Times New Roman" w:hAnsi="Times New Roman" w:cs="Times New Roman"/>
          <w:color w:val="000000"/>
          <w:sz w:val="28"/>
          <w:szCs w:val="28"/>
        </w:rPr>
        <w:t xml:space="preserve">. Контрольные мероприятия, указанные в пункте 26 настоящего Положения, за исключением контрольных мероприятий без взаимодействия, проводятся  на внеплановой основе. </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xml:space="preserve">Плановые контрольные мероприятия при осуществлении муниципального контроля не проводятся. </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eastAsia="Times New Roman" w:hAnsi="Times New Roman" w:cs="Times New Roman"/>
          <w:color w:val="000000"/>
          <w:sz w:val="28"/>
          <w:szCs w:val="28"/>
          <w:lang w:eastAsia="zh-CN"/>
        </w:rPr>
        <w:t>40</w:t>
      </w:r>
      <w:r w:rsidRPr="002C32BE">
        <w:rPr>
          <w:rFonts w:ascii="Times New Roman" w:hAnsi="Times New Roman" w:cs="Times New Roman"/>
          <w:color w:val="000000"/>
          <w:sz w:val="28"/>
          <w:szCs w:val="28"/>
        </w:rPr>
        <w:t>. Внеплановые контрольные мероприятия проводятся</w:t>
      </w:r>
      <w:r w:rsidRPr="00F10442">
        <w:rPr>
          <w:rFonts w:ascii="Times New Roman" w:hAnsi="Times New Roman" w:cs="Times New Roman"/>
          <w:color w:val="000000"/>
          <w:sz w:val="28"/>
          <w:szCs w:val="28"/>
        </w:rPr>
        <w:t xml:space="preserve"> контрольным органом при наличии оснований, предусмотренных пунктами 1, 3-5 части 1 статьи 57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41</w:t>
      </w:r>
      <w:r w:rsidRPr="00F10442">
        <w:rPr>
          <w:rFonts w:ascii="Times New Roman" w:hAnsi="Times New Roman" w:cs="Times New Roman"/>
          <w:color w:val="000000"/>
          <w:sz w:val="28"/>
          <w:szCs w:val="28"/>
        </w:rPr>
        <w:t xml:space="preserve">. При рассмотрении контрольным органом сведений о причинении вреда (ущерба) или об угрозе причинения вреда (ущерба) охраняемым законом ценностям, </w:t>
      </w:r>
      <w:proofErr w:type="gramStart"/>
      <w:r w:rsidRPr="00F10442">
        <w:rPr>
          <w:rFonts w:ascii="Times New Roman" w:hAnsi="Times New Roman" w:cs="Times New Roman"/>
          <w:color w:val="000000"/>
          <w:sz w:val="28"/>
          <w:szCs w:val="28"/>
        </w:rPr>
        <w:t>содержащихся</w:t>
      </w:r>
      <w:proofErr w:type="gramEnd"/>
      <w:r w:rsidRPr="00F10442">
        <w:rPr>
          <w:rFonts w:ascii="Times New Roman" w:hAnsi="Times New Roman" w:cs="Times New Roman"/>
          <w:color w:val="000000"/>
          <w:sz w:val="28"/>
          <w:szCs w:val="28"/>
        </w:rPr>
        <w:t xml:space="preserve"> в том числе в обращениях граждан и организаций, информации от органов государственной власти, органов </w:t>
      </w:r>
      <w:r w:rsidRPr="00F10442">
        <w:rPr>
          <w:rFonts w:ascii="Times New Roman" w:hAnsi="Times New Roman" w:cs="Times New Roman"/>
          <w:color w:val="000000"/>
          <w:sz w:val="28"/>
          <w:szCs w:val="28"/>
        </w:rPr>
        <w:lastRenderedPageBreak/>
        <w:t>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58-59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42</w:t>
      </w:r>
      <w:r w:rsidRPr="00F10442">
        <w:rPr>
          <w:rFonts w:ascii="Times New Roman" w:hAnsi="Times New Roman" w:cs="Times New Roman"/>
          <w:color w:val="000000"/>
          <w:sz w:val="28"/>
          <w:szCs w:val="28"/>
        </w:rPr>
        <w:t>. Контрольные (надзорные) мероприятия, а также контрольные (надзорные) мероприятия без взаимодействия с контролируемыми лицами проводятся по решению:</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1) Помощника главы администрации.</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43</w:t>
      </w:r>
      <w:r w:rsidRPr="00F10442">
        <w:rPr>
          <w:rFonts w:ascii="Times New Roman" w:hAnsi="Times New Roman" w:cs="Times New Roman"/>
          <w:color w:val="000000"/>
          <w:sz w:val="28"/>
          <w:szCs w:val="28"/>
        </w:rPr>
        <w:t xml:space="preserve">. </w:t>
      </w:r>
      <w:proofErr w:type="gramStart"/>
      <w:r w:rsidRPr="00F10442">
        <w:rPr>
          <w:rFonts w:ascii="Times New Roman" w:hAnsi="Times New Roman" w:cs="Times New Roman"/>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учётный номер контрольного мероприятия в ЕРКНМ.</w:t>
      </w:r>
      <w:proofErr w:type="gramEnd"/>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eastAsia="Times New Roman" w:hAnsi="Times New Roman" w:cs="Times New Roman"/>
          <w:color w:val="000000"/>
          <w:sz w:val="28"/>
          <w:szCs w:val="28"/>
          <w:lang w:eastAsia="zh-CN"/>
        </w:rPr>
        <w:t>44</w:t>
      </w:r>
      <w:r w:rsidRPr="002C32BE">
        <w:rPr>
          <w:rFonts w:ascii="Times New Roman" w:hAnsi="Times New Roman" w:cs="Times New Roman"/>
          <w:color w:val="000000"/>
          <w:sz w:val="28"/>
          <w:szCs w:val="28"/>
        </w:rPr>
        <w:t>.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81 Федерального закона № 248-ФЗ:</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осмотр;</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опрос;</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получение письменных объяснений;</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истребование документов;</w:t>
      </w:r>
    </w:p>
    <w:p w:rsidR="00D262D1" w:rsidRPr="002C32BE" w:rsidRDefault="00D262D1" w:rsidP="00D262D1">
      <w:pPr>
        <w:widowControl w:val="0"/>
        <w:spacing w:line="240" w:lineRule="auto"/>
        <w:ind w:firstLine="709"/>
        <w:jc w:val="both"/>
        <w:rPr>
          <w:rFonts w:ascii="Times New Roman" w:hAnsi="Times New Roman" w:cs="Times New Roman"/>
          <w:sz w:val="28"/>
          <w:szCs w:val="28"/>
        </w:rPr>
      </w:pPr>
      <w:r w:rsidRPr="002C32BE">
        <w:rPr>
          <w:rFonts w:ascii="Times New Roman" w:hAnsi="Times New Roman" w:cs="Times New Roman"/>
          <w:color w:val="000000"/>
          <w:sz w:val="28"/>
          <w:szCs w:val="28"/>
        </w:rPr>
        <w:t>- инструментальное обследование.</w:t>
      </w:r>
    </w:p>
    <w:p w:rsidR="00D262D1" w:rsidRPr="00F10442" w:rsidRDefault="00D262D1" w:rsidP="00D262D1">
      <w:pPr>
        <w:widowControl w:val="0"/>
        <w:spacing w:line="240" w:lineRule="auto"/>
        <w:ind w:firstLine="709"/>
        <w:jc w:val="both"/>
        <w:rPr>
          <w:rFonts w:ascii="Times New Roman" w:hAnsi="Times New Roman" w:cs="Times New Roman"/>
          <w:color w:val="000000"/>
          <w:sz w:val="28"/>
          <w:szCs w:val="28"/>
        </w:rPr>
      </w:pP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eastAsia="Times New Roman" w:hAnsi="Times New Roman" w:cs="Times New Roman"/>
          <w:b/>
          <w:bCs/>
          <w:color w:val="000000"/>
          <w:sz w:val="28"/>
          <w:szCs w:val="28"/>
        </w:rPr>
        <w:t xml:space="preserve">   </w:t>
      </w:r>
      <w:r w:rsidRPr="00F10442">
        <w:rPr>
          <w:rFonts w:ascii="Times New Roman" w:hAnsi="Times New Roman" w:cs="Times New Roman"/>
          <w:b/>
          <w:bCs/>
          <w:color w:val="000000"/>
          <w:sz w:val="28"/>
          <w:szCs w:val="28"/>
        </w:rPr>
        <w:t xml:space="preserve">3.1.  Инспекционный визит </w:t>
      </w:r>
    </w:p>
    <w:p w:rsidR="00D262D1" w:rsidRPr="00F10442" w:rsidRDefault="00D262D1" w:rsidP="00D262D1">
      <w:pPr>
        <w:widowControl w:val="0"/>
        <w:spacing w:line="240" w:lineRule="auto"/>
        <w:ind w:firstLine="709"/>
        <w:jc w:val="both"/>
        <w:rPr>
          <w:rFonts w:ascii="Times New Roman" w:hAnsi="Times New Roman" w:cs="Times New Roman"/>
          <w:color w:val="000000"/>
          <w:sz w:val="28"/>
          <w:szCs w:val="28"/>
        </w:rPr>
      </w:pP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45</w:t>
      </w:r>
      <w:r w:rsidRPr="00F10442">
        <w:rPr>
          <w:rFonts w:ascii="Times New Roman" w:hAnsi="Times New Roman" w:cs="Times New Roman"/>
          <w:color w:val="000000"/>
          <w:sz w:val="28"/>
          <w:szCs w:val="28"/>
        </w:rPr>
        <w:t>.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46.В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F10442">
        <w:rPr>
          <w:rFonts w:ascii="Times New Roman" w:hAnsi="Times New Roman" w:cs="Times New Roman"/>
          <w:color w:val="000000"/>
          <w:sz w:val="28"/>
          <w:szCs w:val="28"/>
        </w:rPr>
        <w:lastRenderedPageBreak/>
        <w:t>филиалов, представительств, обособленных структурных подразделений) либо объекта контроля.</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4</w:t>
      </w:r>
      <w:r w:rsidRPr="00F10442">
        <w:rPr>
          <w:rFonts w:ascii="Times New Roman" w:eastAsia="Times New Roman" w:hAnsi="Times New Roman" w:cs="Times New Roman"/>
          <w:color w:val="000000"/>
          <w:sz w:val="28"/>
          <w:szCs w:val="28"/>
          <w:lang w:eastAsia="zh-CN"/>
        </w:rPr>
        <w:t>7</w:t>
      </w:r>
      <w:r w:rsidRPr="00F10442">
        <w:rPr>
          <w:rFonts w:ascii="Times New Roman" w:hAnsi="Times New Roman" w:cs="Times New Roman"/>
          <w:color w:val="000000"/>
          <w:sz w:val="28"/>
          <w:szCs w:val="28"/>
        </w:rPr>
        <w:t xml:space="preserve">. По результатам визита составляется Акт (форма </w:t>
      </w:r>
      <w:proofErr w:type="gramStart"/>
      <w:r w:rsidRPr="00F10442">
        <w:rPr>
          <w:rFonts w:ascii="Times New Roman" w:hAnsi="Times New Roman" w:cs="Times New Roman"/>
          <w:color w:val="000000"/>
          <w:sz w:val="28"/>
          <w:szCs w:val="28"/>
        </w:rPr>
        <w:t>–п</w:t>
      </w:r>
      <w:proofErr w:type="gramEnd"/>
      <w:r w:rsidRPr="00F10442">
        <w:rPr>
          <w:rFonts w:ascii="Times New Roman" w:hAnsi="Times New Roman" w:cs="Times New Roman"/>
          <w:color w:val="000000"/>
          <w:sz w:val="28"/>
          <w:szCs w:val="28"/>
        </w:rPr>
        <w:t>риказ Минэкономразвития от 31.03.2021 № 151) в  соответствии со ст. 87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Меры, принимаемые по результатам проведения визита (при наличии нарушения) - ст. 90Федерального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62D1" w:rsidRPr="00F10442" w:rsidRDefault="00D262D1" w:rsidP="00D262D1">
      <w:pPr>
        <w:suppressAutoHyphens/>
        <w:spacing w:line="240" w:lineRule="auto"/>
        <w:ind w:firstLine="680"/>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48</w:t>
      </w:r>
      <w:r w:rsidRPr="00F10442">
        <w:rPr>
          <w:rFonts w:ascii="Times New Roman" w:hAnsi="Times New Roman" w:cs="Times New Roman"/>
          <w:color w:val="000000"/>
          <w:sz w:val="28"/>
          <w:szCs w:val="28"/>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F10442">
        <w:rPr>
          <w:rStyle w:val="a6"/>
          <w:rFonts w:ascii="Times New Roman" w:hAnsi="Times New Roman" w:cs="Times New Roman"/>
          <w:color w:val="000000"/>
          <w:sz w:val="28"/>
          <w:szCs w:val="28"/>
          <w:u w:val="none"/>
        </w:rPr>
        <w:t>пунктами 3</w:t>
      </w:r>
      <w:r w:rsidRPr="00F10442">
        <w:rPr>
          <w:rFonts w:ascii="Times New Roman" w:hAnsi="Times New Roman" w:cs="Times New Roman"/>
          <w:color w:val="000000"/>
          <w:sz w:val="28"/>
          <w:szCs w:val="28"/>
        </w:rPr>
        <w:t xml:space="preserve"> - </w:t>
      </w:r>
      <w:r w:rsidRPr="00F10442">
        <w:rPr>
          <w:rStyle w:val="a6"/>
          <w:rFonts w:ascii="Times New Roman" w:hAnsi="Times New Roman" w:cs="Times New Roman"/>
          <w:color w:val="000000"/>
          <w:sz w:val="28"/>
          <w:szCs w:val="28"/>
          <w:u w:val="none"/>
        </w:rPr>
        <w:t>6 части 1</w:t>
      </w:r>
      <w:r w:rsidRPr="00F10442">
        <w:rPr>
          <w:rFonts w:ascii="Times New Roman" w:hAnsi="Times New Roman" w:cs="Times New Roman"/>
          <w:color w:val="000000"/>
          <w:sz w:val="28"/>
          <w:szCs w:val="28"/>
        </w:rPr>
        <w:t xml:space="preserve">, </w:t>
      </w:r>
      <w:r w:rsidRPr="00F10442">
        <w:rPr>
          <w:rStyle w:val="a6"/>
          <w:rFonts w:ascii="Times New Roman" w:hAnsi="Times New Roman" w:cs="Times New Roman"/>
          <w:color w:val="000000"/>
          <w:sz w:val="28"/>
          <w:szCs w:val="28"/>
          <w:u w:val="none"/>
        </w:rPr>
        <w:t>частью 3 статьи 57</w:t>
      </w:r>
      <w:r w:rsidRPr="00F10442">
        <w:rPr>
          <w:rFonts w:ascii="Times New Roman" w:hAnsi="Times New Roman" w:cs="Times New Roman"/>
          <w:color w:val="000000"/>
          <w:sz w:val="28"/>
          <w:szCs w:val="28"/>
        </w:rPr>
        <w:t xml:space="preserve"> и </w:t>
      </w:r>
      <w:r w:rsidRPr="00F10442">
        <w:rPr>
          <w:rStyle w:val="a6"/>
          <w:rFonts w:ascii="Times New Roman" w:hAnsi="Times New Roman" w:cs="Times New Roman"/>
          <w:color w:val="000000"/>
          <w:sz w:val="28"/>
          <w:szCs w:val="28"/>
          <w:u w:val="none"/>
        </w:rPr>
        <w:t>частью 12 статьи 66</w:t>
      </w:r>
      <w:r w:rsidRPr="00F10442">
        <w:rPr>
          <w:rFonts w:ascii="Times New Roman" w:hAnsi="Times New Roman" w:cs="Times New Roman"/>
          <w:color w:val="000000"/>
          <w:sz w:val="28"/>
          <w:szCs w:val="28"/>
        </w:rPr>
        <w:t xml:space="preserve"> Федерального закона № 248-ФЗ.</w:t>
      </w:r>
    </w:p>
    <w:p w:rsidR="00D262D1" w:rsidRPr="00F10442" w:rsidRDefault="00D262D1" w:rsidP="00D262D1">
      <w:pPr>
        <w:suppressAutoHyphens/>
        <w:spacing w:line="240" w:lineRule="auto"/>
        <w:ind w:firstLine="680"/>
        <w:jc w:val="both"/>
        <w:rPr>
          <w:rFonts w:ascii="Times New Roman" w:hAnsi="Times New Roman" w:cs="Times New Roman"/>
          <w:sz w:val="28"/>
          <w:szCs w:val="28"/>
        </w:rPr>
      </w:pPr>
    </w:p>
    <w:p w:rsidR="00D262D1" w:rsidRPr="00F10442" w:rsidRDefault="00D262D1" w:rsidP="00D262D1">
      <w:pPr>
        <w:suppressAutoHyphens/>
        <w:spacing w:line="240" w:lineRule="auto"/>
        <w:ind w:firstLine="680"/>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eastAsia="Times New Roman" w:hAnsi="Times New Roman" w:cs="Times New Roman"/>
          <w:b/>
          <w:bCs/>
          <w:color w:val="000000"/>
          <w:sz w:val="28"/>
          <w:szCs w:val="28"/>
        </w:rPr>
        <w:t xml:space="preserve"> </w:t>
      </w:r>
      <w:r w:rsidRPr="00F10442">
        <w:rPr>
          <w:rFonts w:ascii="Times New Roman" w:hAnsi="Times New Roman" w:cs="Times New Roman"/>
          <w:b/>
          <w:bCs/>
          <w:color w:val="000000"/>
          <w:sz w:val="28"/>
          <w:szCs w:val="28"/>
        </w:rPr>
        <w:t>3.2.  Рейдовый осмотр</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49</w:t>
      </w:r>
      <w:r w:rsidRPr="00F10442">
        <w:rPr>
          <w:rFonts w:ascii="Times New Roman" w:hAnsi="Times New Roman" w:cs="Times New Roman"/>
          <w:color w:val="000000"/>
          <w:sz w:val="28"/>
          <w:szCs w:val="28"/>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5</w:t>
      </w:r>
      <w:r w:rsidRPr="00F10442">
        <w:rPr>
          <w:rFonts w:ascii="Times New Roman" w:eastAsia="Times New Roman" w:hAnsi="Times New Roman" w:cs="Times New Roman"/>
          <w:color w:val="000000"/>
          <w:sz w:val="28"/>
          <w:szCs w:val="28"/>
          <w:lang w:eastAsia="zh-CN"/>
        </w:rPr>
        <w:t>0</w:t>
      </w:r>
      <w:r w:rsidRPr="00F10442">
        <w:rPr>
          <w:rFonts w:ascii="Times New Roman" w:hAnsi="Times New Roman" w:cs="Times New Roman"/>
          <w:color w:val="000000"/>
          <w:sz w:val="28"/>
          <w:szCs w:val="28"/>
        </w:rPr>
        <w:t>. 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5</w:t>
      </w:r>
      <w:r w:rsidRPr="00F10442">
        <w:rPr>
          <w:rFonts w:ascii="Times New Roman" w:eastAsia="Times New Roman" w:hAnsi="Times New Roman" w:cs="Times New Roman"/>
          <w:color w:val="000000"/>
          <w:sz w:val="28"/>
          <w:szCs w:val="28"/>
          <w:lang w:eastAsia="zh-CN"/>
        </w:rPr>
        <w:t>1</w:t>
      </w:r>
      <w:r w:rsidRPr="00F10442">
        <w:rPr>
          <w:rFonts w:ascii="Times New Roman" w:hAnsi="Times New Roman" w:cs="Times New Roman"/>
          <w:color w:val="000000"/>
          <w:sz w:val="28"/>
          <w:szCs w:val="28"/>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5</w:t>
      </w:r>
      <w:r w:rsidRPr="00F10442">
        <w:rPr>
          <w:rFonts w:ascii="Times New Roman" w:eastAsia="Times New Roman" w:hAnsi="Times New Roman" w:cs="Times New Roman"/>
          <w:color w:val="000000"/>
          <w:sz w:val="28"/>
          <w:szCs w:val="28"/>
          <w:lang w:eastAsia="zh-CN"/>
        </w:rPr>
        <w:t>2</w:t>
      </w:r>
      <w:r w:rsidRPr="00F10442">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5</w:t>
      </w:r>
      <w:r w:rsidRPr="00F10442">
        <w:rPr>
          <w:rFonts w:ascii="Times New Roman" w:eastAsia="Times New Roman" w:hAnsi="Times New Roman" w:cs="Times New Roman"/>
          <w:color w:val="000000"/>
          <w:sz w:val="28"/>
          <w:szCs w:val="28"/>
          <w:lang w:eastAsia="zh-CN"/>
        </w:rPr>
        <w:t>3</w:t>
      </w:r>
      <w:r w:rsidRPr="00F10442">
        <w:rPr>
          <w:rFonts w:ascii="Times New Roman" w:hAnsi="Times New Roman" w:cs="Times New Roman"/>
          <w:color w:val="000000"/>
          <w:sz w:val="28"/>
          <w:szCs w:val="28"/>
        </w:rPr>
        <w:t>. Рейдовый осмотр проводится по согласованию с органами прокуратуры (</w:t>
      </w:r>
      <w:proofErr w:type="gramStart"/>
      <w:r w:rsidRPr="00F10442">
        <w:rPr>
          <w:rFonts w:ascii="Times New Roman" w:hAnsi="Times New Roman" w:cs="Times New Roman"/>
          <w:color w:val="000000"/>
          <w:sz w:val="28"/>
          <w:szCs w:val="28"/>
        </w:rPr>
        <w:t>ч</w:t>
      </w:r>
      <w:proofErr w:type="gramEnd"/>
      <w:r w:rsidRPr="00F10442">
        <w:rPr>
          <w:rFonts w:ascii="Times New Roman" w:hAnsi="Times New Roman" w:cs="Times New Roman"/>
          <w:color w:val="000000"/>
          <w:sz w:val="28"/>
          <w:szCs w:val="28"/>
        </w:rPr>
        <w:t>. 12 ст. 71).</w:t>
      </w:r>
    </w:p>
    <w:p w:rsidR="00D262D1" w:rsidRPr="00F10442" w:rsidRDefault="00D262D1" w:rsidP="00D262D1">
      <w:pPr>
        <w:widowControl w:val="0"/>
        <w:spacing w:line="240" w:lineRule="auto"/>
        <w:ind w:firstLine="709"/>
        <w:jc w:val="both"/>
        <w:rPr>
          <w:rFonts w:ascii="Times New Roman" w:hAnsi="Times New Roman" w:cs="Times New Roman"/>
          <w:color w:val="000000"/>
          <w:sz w:val="28"/>
          <w:szCs w:val="28"/>
        </w:rPr>
      </w:pP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eastAsia="Times New Roman" w:hAnsi="Times New Roman" w:cs="Times New Roman"/>
          <w:b/>
          <w:bCs/>
          <w:color w:val="000000"/>
          <w:sz w:val="28"/>
          <w:szCs w:val="28"/>
        </w:rPr>
        <w:t xml:space="preserve">  </w:t>
      </w:r>
      <w:r w:rsidRPr="00F10442">
        <w:rPr>
          <w:rFonts w:ascii="Times New Roman" w:hAnsi="Times New Roman" w:cs="Times New Roman"/>
          <w:b/>
          <w:bCs/>
          <w:color w:val="000000"/>
          <w:sz w:val="28"/>
          <w:szCs w:val="28"/>
        </w:rPr>
        <w:t>3.3.  Документарная проверка</w:t>
      </w:r>
    </w:p>
    <w:p w:rsidR="00D262D1" w:rsidRPr="00F10442" w:rsidRDefault="00D262D1" w:rsidP="00D262D1">
      <w:pPr>
        <w:widowControl w:val="0"/>
        <w:spacing w:line="240" w:lineRule="auto"/>
        <w:ind w:firstLine="709"/>
        <w:jc w:val="both"/>
        <w:rPr>
          <w:rFonts w:ascii="Times New Roman" w:hAnsi="Times New Roman" w:cs="Times New Roman"/>
          <w:color w:val="000000"/>
          <w:sz w:val="28"/>
          <w:szCs w:val="28"/>
        </w:rPr>
      </w:pP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lastRenderedPageBreak/>
        <w:t xml:space="preserve">54. </w:t>
      </w:r>
      <w:proofErr w:type="gramStart"/>
      <w:r w:rsidRPr="00F10442">
        <w:rPr>
          <w:rFonts w:ascii="Times New Roman" w:hAnsi="Times New Roman" w:cs="Times New Roman"/>
          <w:color w:val="000000"/>
          <w:sz w:val="28"/>
          <w:szCs w:val="28"/>
        </w:rPr>
        <w:t>Документарная проверка проводится по месту нахождения контрольного органа, её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 № 248-ФЗ.</w:t>
      </w:r>
      <w:proofErr w:type="gramEnd"/>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5</w:t>
      </w:r>
      <w:r w:rsidRPr="00F10442">
        <w:rPr>
          <w:rFonts w:ascii="Times New Roman" w:eastAsia="Times New Roman" w:hAnsi="Times New Roman" w:cs="Times New Roman"/>
          <w:color w:val="000000"/>
          <w:sz w:val="28"/>
          <w:szCs w:val="28"/>
          <w:lang w:eastAsia="zh-CN"/>
        </w:rPr>
        <w:t>5</w:t>
      </w:r>
      <w:r w:rsidRPr="00F10442">
        <w:rPr>
          <w:rFonts w:ascii="Times New Roman" w:hAnsi="Times New Roman" w:cs="Times New Roman"/>
          <w:color w:val="000000"/>
          <w:sz w:val="28"/>
          <w:szCs w:val="28"/>
        </w:rPr>
        <w:t xml:space="preserve">. </w:t>
      </w:r>
      <w:r w:rsidRPr="00F10442">
        <w:rPr>
          <w:rStyle w:val="a6"/>
          <w:rFonts w:ascii="Times New Roman" w:hAnsi="Times New Roman" w:cs="Times New Roman"/>
          <w:color w:val="000000"/>
          <w:sz w:val="28"/>
          <w:szCs w:val="28"/>
          <w:u w:val="none"/>
        </w:rPr>
        <w:t xml:space="preserve">Срок проведения документарной проверки не может превышать десять рабочих дней. </w:t>
      </w:r>
      <w:proofErr w:type="gramStart"/>
      <w:r w:rsidRPr="00F10442">
        <w:rPr>
          <w:rStyle w:val="a6"/>
          <w:rFonts w:ascii="Times New Roman" w:hAnsi="Times New Roman" w:cs="Times New Roman"/>
          <w:color w:val="000000"/>
          <w:sz w:val="28"/>
          <w:szCs w:val="28"/>
          <w:u w:val="none"/>
        </w:rPr>
        <w:t xml:space="preserve">В указанный срок не включается период с момента направления </w:t>
      </w:r>
      <w:r w:rsidRPr="00F10442">
        <w:rPr>
          <w:rStyle w:val="a6"/>
          <w:rFonts w:ascii="Times New Roman" w:hAnsi="Times New Roman" w:cs="Times New Roman"/>
          <w:bCs/>
          <w:color w:val="000000"/>
          <w:sz w:val="28"/>
          <w:szCs w:val="28"/>
          <w:u w:val="none"/>
        </w:rPr>
        <w:t>контрольным органом</w:t>
      </w:r>
      <w:r w:rsidRPr="00F10442">
        <w:rPr>
          <w:rStyle w:val="a6"/>
          <w:rFonts w:ascii="Times New Roman" w:hAnsi="Times New Roman" w:cs="Times New Roman"/>
          <w:color w:val="000000"/>
          <w:sz w:val="28"/>
          <w:szCs w:val="28"/>
          <w:u w:val="none"/>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10442">
        <w:rPr>
          <w:rStyle w:val="a6"/>
          <w:rFonts w:ascii="Times New Roman" w:hAnsi="Times New Roman" w:cs="Times New Roman"/>
          <w:bCs/>
          <w:color w:val="000000"/>
          <w:sz w:val="28"/>
          <w:szCs w:val="28"/>
          <w:u w:val="none"/>
        </w:rPr>
        <w:t>контрольный орган</w:t>
      </w:r>
      <w:r w:rsidRPr="00F10442">
        <w:rPr>
          <w:rStyle w:val="a6"/>
          <w:rFonts w:ascii="Times New Roman" w:hAnsi="Times New Roman" w:cs="Times New Roman"/>
          <w:color w:val="000000"/>
          <w:sz w:val="28"/>
          <w:szCs w:val="28"/>
          <w:u w:val="none"/>
        </w:rPr>
        <w:t xml:space="preserve">, а также период с момента направления контролируемому лицу информации </w:t>
      </w:r>
      <w:r w:rsidRPr="00F10442">
        <w:rPr>
          <w:rStyle w:val="a6"/>
          <w:rFonts w:ascii="Times New Roman" w:hAnsi="Times New Roman" w:cs="Times New Roman"/>
          <w:bCs/>
          <w:color w:val="000000"/>
          <w:sz w:val="28"/>
          <w:szCs w:val="28"/>
          <w:u w:val="none"/>
        </w:rPr>
        <w:t>контрольным органом</w:t>
      </w:r>
      <w:r w:rsidRPr="00F10442">
        <w:rPr>
          <w:rStyle w:val="a6"/>
          <w:rFonts w:ascii="Times New Roman" w:hAnsi="Times New Roman" w:cs="Times New Roman"/>
          <w:color w:val="000000"/>
          <w:sz w:val="28"/>
          <w:szCs w:val="28"/>
          <w:u w:val="none"/>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10442">
        <w:rPr>
          <w:rStyle w:val="a6"/>
          <w:rFonts w:ascii="Times New Roman" w:hAnsi="Times New Roman" w:cs="Times New Roman"/>
          <w:color w:val="000000"/>
          <w:sz w:val="28"/>
          <w:szCs w:val="28"/>
          <w:u w:val="none"/>
        </w:rPr>
        <w:t xml:space="preserve"> в этих документах, сведениям, содержащимся в имеющихся у </w:t>
      </w:r>
      <w:r w:rsidRPr="00F10442">
        <w:rPr>
          <w:rStyle w:val="a6"/>
          <w:rFonts w:ascii="Times New Roman" w:hAnsi="Times New Roman" w:cs="Times New Roman"/>
          <w:bCs/>
          <w:color w:val="000000"/>
          <w:sz w:val="28"/>
          <w:szCs w:val="28"/>
          <w:u w:val="none"/>
        </w:rPr>
        <w:t>контрольного органа</w:t>
      </w:r>
      <w:r w:rsidRPr="00F10442">
        <w:rPr>
          <w:rStyle w:val="a6"/>
          <w:rFonts w:ascii="Times New Roman" w:hAnsi="Times New Roman" w:cs="Times New Roman"/>
          <w:color w:val="000000"/>
          <w:sz w:val="28"/>
          <w:szCs w:val="28"/>
          <w:u w:val="none"/>
        </w:rPr>
        <w:t>, документах и (или) полученным при осуществлении муниципального контроля</w:t>
      </w:r>
      <w:proofErr w:type="gramStart"/>
      <w:r w:rsidRPr="00F10442">
        <w:rPr>
          <w:rStyle w:val="a6"/>
          <w:rFonts w:ascii="Times New Roman" w:hAnsi="Times New Roman" w:cs="Times New Roman"/>
          <w:color w:val="000000"/>
          <w:sz w:val="28"/>
          <w:szCs w:val="28"/>
          <w:u w:val="none"/>
        </w:rPr>
        <w:t>,и</w:t>
      </w:r>
      <w:proofErr w:type="gramEnd"/>
      <w:r w:rsidRPr="00F10442">
        <w:rPr>
          <w:rStyle w:val="a6"/>
          <w:rFonts w:ascii="Times New Roman" w:hAnsi="Times New Roman" w:cs="Times New Roman"/>
          <w:color w:val="000000"/>
          <w:sz w:val="28"/>
          <w:szCs w:val="28"/>
          <w:u w:val="none"/>
        </w:rPr>
        <w:t xml:space="preserve"> требования представить необходимые пояснения в письменной форме до момента представления указанных пояснений в </w:t>
      </w:r>
      <w:r w:rsidRPr="00F10442">
        <w:rPr>
          <w:rStyle w:val="a6"/>
          <w:rFonts w:ascii="Times New Roman" w:hAnsi="Times New Roman" w:cs="Times New Roman"/>
          <w:bCs/>
          <w:color w:val="000000"/>
          <w:sz w:val="28"/>
          <w:szCs w:val="28"/>
          <w:u w:val="none"/>
        </w:rPr>
        <w:t>контрольный орган</w:t>
      </w:r>
      <w:r w:rsidRPr="00F10442">
        <w:rPr>
          <w:rStyle w:val="a6"/>
          <w:rFonts w:ascii="Times New Roman" w:hAnsi="Times New Roman" w:cs="Times New Roman"/>
          <w:color w:val="000000"/>
          <w:sz w:val="28"/>
          <w:szCs w:val="28"/>
          <w:u w:val="none"/>
        </w:rPr>
        <w:t>.</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5</w:t>
      </w:r>
      <w:r w:rsidRPr="00F10442">
        <w:rPr>
          <w:rFonts w:ascii="Times New Roman" w:eastAsia="Times New Roman" w:hAnsi="Times New Roman" w:cs="Times New Roman"/>
          <w:color w:val="000000"/>
          <w:sz w:val="28"/>
          <w:szCs w:val="28"/>
          <w:lang w:eastAsia="zh-CN"/>
        </w:rPr>
        <w:t>6</w:t>
      </w:r>
      <w:r w:rsidRPr="00F10442">
        <w:rPr>
          <w:rFonts w:ascii="Times New Roman" w:hAnsi="Times New Roman" w:cs="Times New Roman"/>
          <w:color w:val="000000"/>
          <w:sz w:val="28"/>
          <w:szCs w:val="28"/>
        </w:rPr>
        <w:t xml:space="preserve">.Внеплановая документарная проверка проводится без согласования с органами прокуратуры  согласно </w:t>
      </w:r>
      <w:proofErr w:type="gramStart"/>
      <w:r w:rsidRPr="00F10442">
        <w:rPr>
          <w:rFonts w:ascii="Times New Roman" w:hAnsi="Times New Roman" w:cs="Times New Roman"/>
          <w:color w:val="000000"/>
          <w:sz w:val="28"/>
          <w:szCs w:val="28"/>
        </w:rPr>
        <w:t>ч</w:t>
      </w:r>
      <w:proofErr w:type="gramEnd"/>
      <w:r w:rsidRPr="00F10442">
        <w:rPr>
          <w:rFonts w:ascii="Times New Roman" w:hAnsi="Times New Roman" w:cs="Times New Roman"/>
          <w:color w:val="000000"/>
          <w:sz w:val="28"/>
          <w:szCs w:val="28"/>
        </w:rPr>
        <w:t>. 9 ст. 72 Федерального закона № 248-ФЗ.</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57</w:t>
      </w:r>
      <w:r w:rsidRPr="00F10442">
        <w:rPr>
          <w:rFonts w:ascii="Times New Roman" w:hAnsi="Times New Roman" w:cs="Times New Roman"/>
          <w:color w:val="000000"/>
          <w:sz w:val="28"/>
          <w:szCs w:val="28"/>
        </w:rPr>
        <w:t>.В случае если после рассмотрения в ходе документарной проверки пояснений (объяснений) и документов, либо при отсутствии пояснений (объяснений</w:t>
      </w:r>
      <w:proofErr w:type="gramStart"/>
      <w:r w:rsidRPr="00F10442">
        <w:rPr>
          <w:rFonts w:ascii="Times New Roman" w:hAnsi="Times New Roman" w:cs="Times New Roman"/>
          <w:color w:val="000000"/>
          <w:sz w:val="28"/>
          <w:szCs w:val="28"/>
        </w:rPr>
        <w:t>)и</w:t>
      </w:r>
      <w:proofErr w:type="gramEnd"/>
      <w:r w:rsidRPr="00F10442">
        <w:rPr>
          <w:rFonts w:ascii="Times New Roman" w:hAnsi="Times New Roman" w:cs="Times New Roman"/>
          <w:color w:val="000000"/>
          <w:sz w:val="28"/>
          <w:szCs w:val="28"/>
        </w:rPr>
        <w:t xml:space="preserve">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D262D1" w:rsidRPr="00F10442" w:rsidRDefault="00D262D1" w:rsidP="00D262D1">
      <w:pPr>
        <w:spacing w:line="240" w:lineRule="auto"/>
        <w:ind w:firstLine="709"/>
        <w:jc w:val="both"/>
        <w:rPr>
          <w:rFonts w:ascii="Times New Roman" w:hAnsi="Times New Roman" w:cs="Times New Roman"/>
          <w:color w:val="000000"/>
          <w:sz w:val="28"/>
          <w:szCs w:val="28"/>
        </w:rPr>
      </w:pP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eastAsia="Times New Roman" w:hAnsi="Times New Roman" w:cs="Times New Roman"/>
          <w:b/>
          <w:bCs/>
          <w:color w:val="000000"/>
          <w:sz w:val="28"/>
          <w:szCs w:val="28"/>
        </w:rPr>
        <w:t xml:space="preserve">  </w:t>
      </w:r>
      <w:r w:rsidRPr="00F10442">
        <w:rPr>
          <w:rFonts w:ascii="Times New Roman" w:hAnsi="Times New Roman" w:cs="Times New Roman"/>
          <w:b/>
          <w:bCs/>
          <w:color w:val="000000"/>
          <w:sz w:val="28"/>
          <w:szCs w:val="28"/>
        </w:rPr>
        <w:t>3.4.  Выездная проверка</w:t>
      </w:r>
    </w:p>
    <w:p w:rsidR="00D262D1" w:rsidRPr="00F10442" w:rsidRDefault="00D262D1" w:rsidP="00D262D1">
      <w:pPr>
        <w:spacing w:line="240" w:lineRule="auto"/>
        <w:ind w:firstLine="709"/>
        <w:jc w:val="both"/>
        <w:rPr>
          <w:rFonts w:ascii="Times New Roman" w:hAnsi="Times New Roman" w:cs="Times New Roman"/>
          <w:color w:val="000000"/>
          <w:sz w:val="28"/>
          <w:szCs w:val="28"/>
        </w:rPr>
      </w:pP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58</w:t>
      </w:r>
      <w:r w:rsidRPr="00F10442">
        <w:rPr>
          <w:rFonts w:ascii="Times New Roman" w:hAnsi="Times New Roman" w:cs="Times New Roman"/>
          <w:color w:val="000000"/>
          <w:sz w:val="28"/>
          <w:szCs w:val="28"/>
        </w:rPr>
        <w:t xml:space="preserve">. Выездная проверка проводится в отношении конкретного контролируемого лица, владеющего и (или) использующего земельные участки на территории </w:t>
      </w:r>
      <w:r w:rsidRPr="00F10442">
        <w:rPr>
          <w:rFonts w:ascii="Times New Roman" w:eastAsia="Times New Roman" w:hAnsi="Times New Roman" w:cs="Times New Roman"/>
          <w:color w:val="000000"/>
          <w:sz w:val="28"/>
          <w:szCs w:val="28"/>
          <w:lang w:eastAsia="zh-CN"/>
        </w:rPr>
        <w:t>муниципального образования</w:t>
      </w:r>
      <w:r w:rsidRPr="00F10442">
        <w:rPr>
          <w:rFonts w:ascii="Times New Roman" w:hAnsi="Times New Roman" w:cs="Times New Roman"/>
          <w:color w:val="000000"/>
          <w:sz w:val="28"/>
          <w:szCs w:val="28"/>
        </w:rPr>
        <w:t xml:space="preserve"> «</w:t>
      </w:r>
      <w:proofErr w:type="spellStart"/>
      <w:r w:rsidRPr="00F10442">
        <w:rPr>
          <w:rFonts w:ascii="Times New Roman" w:hAnsi="Times New Roman" w:cs="Times New Roman"/>
          <w:color w:val="000000"/>
          <w:sz w:val="28"/>
          <w:szCs w:val="28"/>
        </w:rPr>
        <w:t>Малошуйское</w:t>
      </w:r>
      <w:proofErr w:type="spellEnd"/>
      <w:r w:rsidRPr="00F10442">
        <w:rPr>
          <w:rFonts w:ascii="Times New Roman" w:eastAsia="Times New Roman" w:hAnsi="Times New Roman" w:cs="Times New Roman"/>
          <w:color w:val="000000"/>
          <w:sz w:val="28"/>
          <w:szCs w:val="28"/>
          <w:lang w:eastAsia="zh-CN"/>
        </w:rPr>
        <w:t>»</w:t>
      </w:r>
      <w:r w:rsidRPr="00F10442">
        <w:rPr>
          <w:rFonts w:ascii="Times New Roman" w:hAnsi="Times New Roman" w:cs="Times New Roman"/>
          <w:color w:val="000000"/>
          <w:sz w:val="28"/>
          <w:szCs w:val="28"/>
        </w:rPr>
        <w:t>,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59</w:t>
      </w:r>
      <w:r w:rsidRPr="00F10442">
        <w:rPr>
          <w:rFonts w:ascii="Times New Roman" w:hAnsi="Times New Roman" w:cs="Times New Roman"/>
          <w:color w:val="000000"/>
          <w:sz w:val="28"/>
          <w:szCs w:val="28"/>
        </w:rPr>
        <w:t xml:space="preserve">. Выездная проверка проводится в случае, если не представляется </w:t>
      </w:r>
      <w:r w:rsidRPr="00F10442">
        <w:rPr>
          <w:rFonts w:ascii="Times New Roman" w:hAnsi="Times New Roman" w:cs="Times New Roman"/>
          <w:color w:val="000000"/>
          <w:sz w:val="28"/>
          <w:szCs w:val="28"/>
        </w:rPr>
        <w:lastRenderedPageBreak/>
        <w:t>возможным:</w:t>
      </w:r>
    </w:p>
    <w:p w:rsidR="00D262D1" w:rsidRPr="00F10442" w:rsidRDefault="00D262D1" w:rsidP="00D262D1">
      <w:pPr>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262D1" w:rsidRPr="00F10442" w:rsidRDefault="00D262D1" w:rsidP="00D262D1">
      <w:pPr>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D262D1" w:rsidRPr="00F10442" w:rsidRDefault="00D262D1" w:rsidP="00D262D1">
      <w:pPr>
        <w:autoSpaceDE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6</w:t>
      </w:r>
      <w:r w:rsidRPr="00F10442">
        <w:rPr>
          <w:rFonts w:ascii="Times New Roman" w:eastAsia="Times New Roman" w:hAnsi="Times New Roman" w:cs="Times New Roman"/>
          <w:color w:val="000000"/>
          <w:sz w:val="28"/>
          <w:szCs w:val="28"/>
          <w:lang w:eastAsia="zh-CN"/>
        </w:rPr>
        <w:t>0</w:t>
      </w:r>
      <w:r w:rsidRPr="00F10442">
        <w:rPr>
          <w:rFonts w:ascii="Times New Roman" w:hAnsi="Times New Roman" w:cs="Times New Roman"/>
          <w:color w:val="000000"/>
          <w:sz w:val="28"/>
          <w:szCs w:val="28"/>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sz w:val="28"/>
          <w:szCs w:val="28"/>
        </w:rPr>
        <w:t>6</w:t>
      </w:r>
      <w:r w:rsidRPr="00F10442">
        <w:rPr>
          <w:rFonts w:ascii="Times New Roman" w:eastAsia="Times New Roman" w:hAnsi="Times New Roman" w:cs="Times New Roman"/>
          <w:sz w:val="28"/>
          <w:szCs w:val="28"/>
          <w:lang w:eastAsia="zh-CN"/>
        </w:rPr>
        <w:t>1</w:t>
      </w:r>
      <w:r w:rsidRPr="00F10442">
        <w:rPr>
          <w:rFonts w:ascii="Times New Roman" w:hAnsi="Times New Roman" w:cs="Times New Roman"/>
          <w:sz w:val="28"/>
          <w:szCs w:val="28"/>
        </w:rPr>
        <w:t>.О проведении выездной проверки контролируемое лицо уведомляется путём направления копии муниципального правого акта администрации  муниципального образования «</w:t>
      </w:r>
      <w:proofErr w:type="spellStart"/>
      <w:r w:rsidRPr="00F10442">
        <w:rPr>
          <w:rFonts w:ascii="Times New Roman" w:hAnsi="Times New Roman" w:cs="Times New Roman"/>
          <w:sz w:val="28"/>
          <w:szCs w:val="28"/>
        </w:rPr>
        <w:t>Малошуйское</w:t>
      </w:r>
      <w:proofErr w:type="spellEnd"/>
      <w:r w:rsidRPr="00F10442">
        <w:rPr>
          <w:rFonts w:ascii="Times New Roman" w:hAnsi="Times New Roman" w:cs="Times New Roman"/>
          <w:sz w:val="28"/>
          <w:szCs w:val="28"/>
        </w:rPr>
        <w:t xml:space="preserve">» о проведении выездной проверки не </w:t>
      </w:r>
      <w:proofErr w:type="gramStart"/>
      <w:r w:rsidRPr="00F10442">
        <w:rPr>
          <w:rFonts w:ascii="Times New Roman" w:hAnsi="Times New Roman" w:cs="Times New Roman"/>
          <w:sz w:val="28"/>
          <w:szCs w:val="28"/>
        </w:rPr>
        <w:t>позднее</w:t>
      </w:r>
      <w:proofErr w:type="gramEnd"/>
      <w:r w:rsidRPr="00F10442">
        <w:rPr>
          <w:rFonts w:ascii="Times New Roman" w:hAnsi="Times New Roman" w:cs="Times New Roman"/>
          <w:sz w:val="28"/>
          <w:szCs w:val="28"/>
        </w:rPr>
        <w:t xml:space="preserve"> чем за 24 часа до её начала порядке, предусмотренном статьей 21 Федерального закона № 248-ФЗ, если иное не предусмотрено федеральным законом о виде контроля.</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6</w:t>
      </w:r>
      <w:r w:rsidRPr="00F10442">
        <w:rPr>
          <w:rFonts w:ascii="Times New Roman" w:eastAsia="Times New Roman" w:hAnsi="Times New Roman" w:cs="Times New Roman"/>
          <w:color w:val="000000"/>
          <w:sz w:val="28"/>
          <w:szCs w:val="28"/>
          <w:lang w:eastAsia="zh-CN"/>
        </w:rPr>
        <w:t>2</w:t>
      </w:r>
      <w:r w:rsidRPr="00F10442">
        <w:rPr>
          <w:rFonts w:ascii="Times New Roman" w:hAnsi="Times New Roman" w:cs="Times New Roman"/>
          <w:color w:val="000000"/>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10442">
        <w:rPr>
          <w:rFonts w:ascii="Times New Roman" w:hAnsi="Times New Roman" w:cs="Times New Roman"/>
          <w:color w:val="000000"/>
          <w:sz w:val="28"/>
          <w:szCs w:val="28"/>
        </w:rPr>
        <w:t>микропредприятия</w:t>
      </w:r>
      <w:proofErr w:type="spellEnd"/>
      <w:r w:rsidRPr="00F10442">
        <w:rPr>
          <w:rFonts w:ascii="Times New Roman" w:hAnsi="Times New Roman" w:cs="Times New Roman"/>
          <w:color w:val="000000"/>
          <w:sz w:val="28"/>
          <w:szCs w:val="28"/>
        </w:rPr>
        <w:t xml:space="preserve">. </w:t>
      </w:r>
    </w:p>
    <w:p w:rsidR="00D262D1" w:rsidRPr="00F10442" w:rsidRDefault="00D262D1" w:rsidP="00D262D1">
      <w:pPr>
        <w:spacing w:line="240" w:lineRule="auto"/>
        <w:ind w:firstLine="709"/>
        <w:jc w:val="both"/>
        <w:rPr>
          <w:rFonts w:ascii="Times New Roman" w:hAnsi="Times New Roman" w:cs="Times New Roman"/>
          <w:color w:val="000000"/>
          <w:sz w:val="28"/>
          <w:szCs w:val="28"/>
        </w:rPr>
      </w:pP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eastAsia="Times New Roman" w:hAnsi="Times New Roman" w:cs="Times New Roman"/>
          <w:b/>
          <w:bCs/>
          <w:color w:val="000000"/>
          <w:sz w:val="28"/>
          <w:szCs w:val="28"/>
        </w:rPr>
        <w:t xml:space="preserve">    </w:t>
      </w:r>
      <w:r w:rsidRPr="00F10442">
        <w:rPr>
          <w:rFonts w:ascii="Times New Roman" w:hAnsi="Times New Roman" w:cs="Times New Roman"/>
          <w:b/>
          <w:bCs/>
          <w:color w:val="000000"/>
          <w:sz w:val="28"/>
          <w:szCs w:val="28"/>
        </w:rPr>
        <w:t>3.5. Н</w:t>
      </w:r>
      <w:r w:rsidRPr="00F10442">
        <w:rPr>
          <w:rFonts w:ascii="Times New Roman" w:hAnsi="Times New Roman" w:cs="Times New Roman"/>
          <w:b/>
          <w:color w:val="000000"/>
          <w:sz w:val="28"/>
          <w:szCs w:val="28"/>
        </w:rPr>
        <w:t>аблюдение за соблюдением обязательных требований</w:t>
      </w:r>
    </w:p>
    <w:p w:rsidR="00D262D1" w:rsidRPr="00F10442" w:rsidRDefault="00D262D1" w:rsidP="00D262D1">
      <w:pPr>
        <w:spacing w:line="240" w:lineRule="auto"/>
        <w:ind w:firstLine="709"/>
        <w:jc w:val="both"/>
        <w:rPr>
          <w:rFonts w:ascii="Times New Roman" w:hAnsi="Times New Roman" w:cs="Times New Roman"/>
          <w:color w:val="000000"/>
          <w:sz w:val="28"/>
          <w:szCs w:val="28"/>
        </w:rPr>
      </w:pPr>
    </w:p>
    <w:p w:rsidR="00D262D1" w:rsidRPr="00F10442" w:rsidRDefault="00D262D1" w:rsidP="00D262D1">
      <w:pPr>
        <w:suppressAutoHyphens/>
        <w:spacing w:line="240" w:lineRule="auto"/>
        <w:ind w:firstLine="680"/>
        <w:jc w:val="both"/>
        <w:rPr>
          <w:rFonts w:ascii="Times New Roman" w:hAnsi="Times New Roman" w:cs="Times New Roman"/>
          <w:sz w:val="28"/>
          <w:szCs w:val="28"/>
        </w:rPr>
      </w:pPr>
      <w:proofErr w:type="gramStart"/>
      <w:r w:rsidRPr="00F10442">
        <w:rPr>
          <w:rFonts w:ascii="Times New Roman" w:eastAsia="Times New Roman" w:hAnsi="Times New Roman" w:cs="Times New Roman"/>
          <w:color w:val="000000"/>
          <w:sz w:val="28"/>
          <w:szCs w:val="28"/>
          <w:lang w:eastAsia="zh-CN"/>
        </w:rPr>
        <w:t>63</w:t>
      </w:r>
      <w:r w:rsidRPr="00F10442">
        <w:rPr>
          <w:rFonts w:ascii="Times New Roman" w:hAnsi="Times New Roman" w:cs="Times New Roman"/>
          <w:color w:val="000000"/>
          <w:sz w:val="28"/>
          <w:szCs w:val="28"/>
        </w:rPr>
        <w:t>.Наблюдение за соблюдением обязательных требований</w:t>
      </w:r>
      <w:r w:rsidRPr="00F10442">
        <w:rPr>
          <w:rFonts w:ascii="Times New Roman" w:hAnsi="Times New Roman" w:cs="Times New Roman"/>
          <w:b/>
          <w:color w:val="000000"/>
          <w:sz w:val="28"/>
          <w:szCs w:val="28"/>
        </w:rPr>
        <w:t xml:space="preserve"> </w:t>
      </w:r>
      <w:r w:rsidRPr="00F10442">
        <w:rPr>
          <w:rFonts w:ascii="Times New Roman" w:hAnsi="Times New Roman" w:cs="Times New Roman"/>
          <w:color w:val="000000"/>
          <w:sz w:val="28"/>
          <w:szCs w:val="28"/>
        </w:rPr>
        <w:t>– сбор, анализ данных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w:t>
      </w:r>
      <w:proofErr w:type="gramEnd"/>
      <w:r w:rsidRPr="00F10442">
        <w:rPr>
          <w:rFonts w:ascii="Times New Roman" w:hAnsi="Times New Roman" w:cs="Times New Roman"/>
          <w:color w:val="000000"/>
          <w:sz w:val="28"/>
          <w:szCs w:val="28"/>
        </w:rPr>
        <w:t xml:space="preserve"> средств фиксации правонарушений, имеющих функции фото- и киносъемки, видеозаписи об объектах контроля.</w:t>
      </w:r>
    </w:p>
    <w:p w:rsidR="00D262D1" w:rsidRPr="00F10442" w:rsidRDefault="00D262D1" w:rsidP="00D262D1">
      <w:pPr>
        <w:suppressAutoHyphens/>
        <w:spacing w:line="240" w:lineRule="auto"/>
        <w:ind w:firstLine="680"/>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64</w:t>
      </w:r>
      <w:r w:rsidRPr="00F10442">
        <w:rPr>
          <w:rFonts w:ascii="Times New Roman" w:hAnsi="Times New Roman" w:cs="Times New Roman"/>
          <w:color w:val="000000"/>
          <w:sz w:val="28"/>
          <w:szCs w:val="28"/>
        </w:rPr>
        <w:t xml:space="preserve">.Проводится  должностными лицами контрольных (надзорных) органов на основании заданий уполномоченных должностных лиц контрольного (надзорного) органа, без взаимодействия с контролируемым </w:t>
      </w:r>
      <w:r w:rsidRPr="00F10442">
        <w:rPr>
          <w:rFonts w:ascii="Times New Roman" w:hAnsi="Times New Roman" w:cs="Times New Roman"/>
          <w:color w:val="000000"/>
          <w:sz w:val="28"/>
          <w:szCs w:val="28"/>
        </w:rPr>
        <w:lastRenderedPageBreak/>
        <w:t xml:space="preserve">лицом, на  основании </w:t>
      </w:r>
      <w:r w:rsidRPr="00F10442">
        <w:rPr>
          <w:rFonts w:ascii="Times New Roman" w:eastAsia="Times New Roman" w:hAnsi="Times New Roman" w:cs="Times New Roman"/>
          <w:color w:val="000000"/>
          <w:sz w:val="28"/>
          <w:szCs w:val="28"/>
          <w:lang w:eastAsia="zh-CN"/>
        </w:rPr>
        <w:t>м</w:t>
      </w:r>
      <w:r w:rsidRPr="00F10442">
        <w:rPr>
          <w:rFonts w:ascii="Times New Roman" w:hAnsi="Times New Roman" w:cs="Times New Roman"/>
          <w:color w:val="000000"/>
          <w:sz w:val="28"/>
          <w:szCs w:val="28"/>
        </w:rPr>
        <w:t>отивированно</w:t>
      </w:r>
      <w:r w:rsidRPr="00F10442">
        <w:rPr>
          <w:rFonts w:ascii="Times New Roman" w:eastAsia="Times New Roman" w:hAnsi="Times New Roman" w:cs="Times New Roman"/>
          <w:color w:val="000000"/>
          <w:sz w:val="28"/>
          <w:szCs w:val="28"/>
          <w:lang w:eastAsia="zh-CN"/>
        </w:rPr>
        <w:t>го</w:t>
      </w:r>
      <w:r w:rsidRPr="00F10442">
        <w:rPr>
          <w:rFonts w:ascii="Times New Roman" w:hAnsi="Times New Roman" w:cs="Times New Roman"/>
          <w:color w:val="000000"/>
          <w:sz w:val="28"/>
          <w:szCs w:val="28"/>
        </w:rPr>
        <w:t xml:space="preserve"> представлени</w:t>
      </w:r>
      <w:r w:rsidRPr="00F10442">
        <w:rPr>
          <w:rFonts w:ascii="Times New Roman" w:eastAsia="Times New Roman" w:hAnsi="Times New Roman" w:cs="Times New Roman"/>
          <w:color w:val="000000"/>
          <w:sz w:val="28"/>
          <w:szCs w:val="28"/>
          <w:lang w:eastAsia="zh-CN"/>
        </w:rPr>
        <w:t>я должностного</w:t>
      </w:r>
      <w:r w:rsidRPr="00F10442">
        <w:rPr>
          <w:rFonts w:ascii="Times New Roman" w:hAnsi="Times New Roman" w:cs="Times New Roman"/>
          <w:color w:val="000000"/>
          <w:sz w:val="28"/>
          <w:szCs w:val="28"/>
        </w:rPr>
        <w:t xml:space="preserve"> лица, которое собирается проводить наблюдение.</w:t>
      </w:r>
    </w:p>
    <w:p w:rsidR="00D262D1" w:rsidRPr="00F10442" w:rsidRDefault="00D262D1" w:rsidP="00D262D1">
      <w:pPr>
        <w:suppressAutoHyphens/>
        <w:spacing w:line="240" w:lineRule="auto"/>
        <w:ind w:firstLine="680"/>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 xml:space="preserve">В соответствии  с </w:t>
      </w:r>
      <w:proofErr w:type="gramStart"/>
      <w:r w:rsidRPr="00F10442">
        <w:rPr>
          <w:rFonts w:ascii="Times New Roman" w:hAnsi="Times New Roman" w:cs="Times New Roman"/>
          <w:color w:val="000000"/>
          <w:sz w:val="28"/>
          <w:szCs w:val="28"/>
        </w:rPr>
        <w:t>ч</w:t>
      </w:r>
      <w:proofErr w:type="gramEnd"/>
      <w:r w:rsidRPr="00F10442">
        <w:rPr>
          <w:rFonts w:ascii="Times New Roman" w:hAnsi="Times New Roman" w:cs="Times New Roman"/>
          <w:color w:val="000000"/>
          <w:sz w:val="28"/>
          <w:szCs w:val="28"/>
        </w:rPr>
        <w:t>. 2 ст. 64  Федерального закона № 248-ФЗ  в единый реестр контрольных (надзорных) мероприятий сведений, установленных правилами его формирования и ведения  данное  мероприятие  не вносится.  Согласования с прокуратурой не требуется</w:t>
      </w:r>
    </w:p>
    <w:p w:rsidR="00D262D1" w:rsidRPr="00F10442" w:rsidRDefault="00D262D1" w:rsidP="00D262D1">
      <w:pPr>
        <w:suppressAutoHyphens/>
        <w:spacing w:line="240" w:lineRule="auto"/>
        <w:ind w:firstLine="680"/>
        <w:jc w:val="both"/>
        <w:rPr>
          <w:rFonts w:ascii="Times New Roman" w:hAnsi="Times New Roman" w:cs="Times New Roman"/>
          <w:sz w:val="28"/>
          <w:szCs w:val="28"/>
        </w:rPr>
      </w:pPr>
      <w:r w:rsidRPr="00F10442">
        <w:rPr>
          <w:rFonts w:ascii="Times New Roman" w:hAnsi="Times New Roman" w:cs="Times New Roman"/>
          <w:color w:val="000000"/>
          <w:sz w:val="28"/>
          <w:szCs w:val="28"/>
        </w:rPr>
        <w:t>6</w:t>
      </w:r>
      <w:r w:rsidRPr="00F10442">
        <w:rPr>
          <w:rFonts w:ascii="Times New Roman" w:eastAsia="Times New Roman" w:hAnsi="Times New Roman" w:cs="Times New Roman"/>
          <w:color w:val="000000"/>
          <w:sz w:val="28"/>
          <w:szCs w:val="28"/>
          <w:lang w:eastAsia="zh-CN"/>
        </w:rPr>
        <w:t>5</w:t>
      </w:r>
      <w:r w:rsidRPr="00F10442">
        <w:rPr>
          <w:rFonts w:ascii="Times New Roman" w:hAnsi="Times New Roman" w:cs="Times New Roman"/>
          <w:color w:val="000000"/>
          <w:sz w:val="28"/>
          <w:szCs w:val="28"/>
        </w:rPr>
        <w:t>.По итогам наблюдения могут быть приняты решения:</w:t>
      </w:r>
    </w:p>
    <w:p w:rsidR="00D262D1" w:rsidRPr="00F10442" w:rsidRDefault="00D262D1" w:rsidP="00D262D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ind w:firstLine="680"/>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1) решение о проведении иного внепланового контрольного (надзорного) мероприятия;</w:t>
      </w:r>
    </w:p>
    <w:p w:rsidR="00D262D1" w:rsidRPr="00F10442" w:rsidRDefault="00D262D1" w:rsidP="00D262D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ind w:firstLine="680"/>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 xml:space="preserve">2) решение об объявлении предостережения; </w:t>
      </w:r>
    </w:p>
    <w:p w:rsidR="00D262D1" w:rsidRPr="00F10442" w:rsidRDefault="00D262D1" w:rsidP="00D262D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ind w:firstLine="680"/>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3) решение о выдаче предписания об устранении выявленных нарушений.</w:t>
      </w:r>
    </w:p>
    <w:p w:rsidR="00D262D1" w:rsidRPr="00F10442" w:rsidRDefault="00D262D1" w:rsidP="00D262D1">
      <w:pPr>
        <w:suppressAutoHyphens/>
        <w:spacing w:line="240" w:lineRule="auto"/>
        <w:ind w:firstLine="680"/>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rPr>
        <w:t xml:space="preserve">  </w:t>
      </w:r>
      <w:r w:rsidRPr="00F10442">
        <w:rPr>
          <w:rFonts w:ascii="Times New Roman" w:hAnsi="Times New Roman" w:cs="Times New Roman"/>
          <w:color w:val="000000"/>
          <w:sz w:val="28"/>
          <w:szCs w:val="28"/>
        </w:rPr>
        <w:t>6</w:t>
      </w:r>
      <w:r w:rsidRPr="00F10442">
        <w:rPr>
          <w:rFonts w:ascii="Times New Roman" w:eastAsia="Times New Roman" w:hAnsi="Times New Roman" w:cs="Times New Roman"/>
          <w:color w:val="000000"/>
          <w:sz w:val="28"/>
          <w:szCs w:val="28"/>
          <w:lang w:eastAsia="zh-CN"/>
        </w:rPr>
        <w:t>6</w:t>
      </w:r>
      <w:r w:rsidRPr="00F10442">
        <w:rPr>
          <w:rFonts w:ascii="Times New Roman" w:hAnsi="Times New Roman" w:cs="Times New Roman"/>
          <w:color w:val="000000"/>
          <w:sz w:val="28"/>
          <w:szCs w:val="28"/>
        </w:rPr>
        <w:t xml:space="preserve">.По окончании проведения контрольного (надзорного) мероприятия, составляется акт контрольного (надзорного) мероприятия (форма </w:t>
      </w:r>
      <w:r w:rsidRPr="00F10442">
        <w:rPr>
          <w:rFonts w:ascii="Times New Roman" w:eastAsia="Times New Roman" w:hAnsi="Times New Roman" w:cs="Times New Roman"/>
          <w:color w:val="000000"/>
          <w:sz w:val="28"/>
          <w:szCs w:val="28"/>
          <w:lang w:eastAsia="zh-CN"/>
        </w:rPr>
        <w:t>приложение №3</w:t>
      </w:r>
      <w:r w:rsidRPr="00F10442">
        <w:rPr>
          <w:rFonts w:ascii="Times New Roman" w:hAnsi="Times New Roman" w:cs="Times New Roman"/>
          <w:color w:val="000000"/>
          <w:sz w:val="28"/>
          <w:szCs w:val="28"/>
        </w:rPr>
        <w:t xml:space="preserve">). Акт направляется контролируемому лицу.  </w:t>
      </w:r>
    </w:p>
    <w:p w:rsidR="00D262D1" w:rsidRPr="00F10442" w:rsidRDefault="00D262D1" w:rsidP="00D262D1">
      <w:pPr>
        <w:suppressAutoHyphens/>
        <w:spacing w:line="240" w:lineRule="auto"/>
        <w:ind w:firstLine="680"/>
        <w:jc w:val="both"/>
        <w:rPr>
          <w:rFonts w:ascii="Times New Roman" w:hAnsi="Times New Roman" w:cs="Times New Roman"/>
          <w:color w:val="000000"/>
          <w:sz w:val="28"/>
          <w:szCs w:val="28"/>
        </w:rPr>
      </w:pPr>
    </w:p>
    <w:p w:rsidR="00D262D1" w:rsidRPr="00F10442" w:rsidRDefault="00D262D1" w:rsidP="00D262D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0" w:lineRule="auto"/>
        <w:jc w:val="center"/>
        <w:rPr>
          <w:rFonts w:ascii="Times New Roman" w:hAnsi="Times New Roman" w:cs="Times New Roman"/>
          <w:sz w:val="28"/>
          <w:szCs w:val="28"/>
        </w:rPr>
      </w:pPr>
      <w:r w:rsidRPr="00F10442">
        <w:rPr>
          <w:rFonts w:ascii="Times New Roman" w:hAnsi="Times New Roman" w:cs="Times New Roman"/>
          <w:b/>
          <w:bCs/>
          <w:color w:val="000000"/>
          <w:sz w:val="28"/>
          <w:szCs w:val="28"/>
        </w:rPr>
        <w:t>3.6.   Выездное обследование</w:t>
      </w:r>
    </w:p>
    <w:p w:rsidR="00D262D1" w:rsidRPr="00F10442" w:rsidRDefault="00D262D1" w:rsidP="00D262D1">
      <w:pPr>
        <w:spacing w:line="240" w:lineRule="auto"/>
        <w:ind w:firstLine="709"/>
        <w:jc w:val="both"/>
        <w:rPr>
          <w:rFonts w:ascii="Times New Roman" w:hAnsi="Times New Roman" w:cs="Times New Roman"/>
          <w:sz w:val="28"/>
          <w:szCs w:val="28"/>
        </w:rPr>
      </w:pP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67</w:t>
      </w:r>
      <w:r w:rsidRPr="00F10442">
        <w:rPr>
          <w:rFonts w:ascii="Times New Roman" w:hAnsi="Times New Roman" w:cs="Times New Roman"/>
          <w:color w:val="000000"/>
          <w:sz w:val="28"/>
          <w:szCs w:val="28"/>
        </w:rPr>
        <w:t>.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68</w:t>
      </w:r>
      <w:r w:rsidRPr="00F10442">
        <w:rPr>
          <w:rFonts w:ascii="Times New Roman" w:hAnsi="Times New Roman" w:cs="Times New Roman"/>
          <w:color w:val="000000"/>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69</w:t>
      </w:r>
      <w:r w:rsidRPr="00F10442">
        <w:rPr>
          <w:rFonts w:ascii="Times New Roman" w:hAnsi="Times New Roman" w:cs="Times New Roman"/>
          <w:color w:val="000000"/>
          <w:sz w:val="28"/>
          <w:szCs w:val="28"/>
        </w:rPr>
        <w:t>.По  итогам выездного обследования</w:t>
      </w:r>
      <w:proofErr w:type="gramStart"/>
      <w:r w:rsidRPr="00F10442">
        <w:rPr>
          <w:rFonts w:ascii="Times New Roman" w:hAnsi="Times New Roman" w:cs="Times New Roman"/>
          <w:color w:val="000000"/>
          <w:sz w:val="28"/>
          <w:szCs w:val="28"/>
        </w:rPr>
        <w:t xml:space="preserve"> ,</w:t>
      </w:r>
      <w:proofErr w:type="gramEnd"/>
      <w:r w:rsidRPr="00F10442">
        <w:rPr>
          <w:rFonts w:ascii="Times New Roman" w:hAnsi="Times New Roman" w:cs="Times New Roman"/>
          <w:color w:val="000000"/>
          <w:sz w:val="28"/>
          <w:szCs w:val="28"/>
        </w:rPr>
        <w:t xml:space="preserve"> составляется акт контрольного (надзорного) мероприятия (форма </w:t>
      </w:r>
      <w:r w:rsidRPr="00F10442">
        <w:rPr>
          <w:rFonts w:ascii="Times New Roman" w:eastAsia="Times New Roman" w:hAnsi="Times New Roman" w:cs="Times New Roman"/>
          <w:color w:val="000000"/>
          <w:sz w:val="28"/>
          <w:szCs w:val="28"/>
          <w:lang w:eastAsia="zh-CN"/>
        </w:rPr>
        <w:t>приложение №3</w:t>
      </w:r>
      <w:r w:rsidRPr="00F10442">
        <w:rPr>
          <w:rFonts w:ascii="Times New Roman" w:hAnsi="Times New Roman" w:cs="Times New Roman"/>
          <w:color w:val="000000"/>
          <w:sz w:val="28"/>
          <w:szCs w:val="28"/>
        </w:rPr>
        <w:t xml:space="preserve">). Акт направляется контролируемому лицу. </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7</w:t>
      </w:r>
      <w:r w:rsidRPr="00F10442">
        <w:rPr>
          <w:rFonts w:ascii="Times New Roman" w:eastAsia="Times New Roman" w:hAnsi="Times New Roman" w:cs="Times New Roman"/>
          <w:color w:val="000000"/>
          <w:sz w:val="28"/>
          <w:szCs w:val="28"/>
          <w:lang w:eastAsia="zh-CN"/>
        </w:rPr>
        <w:t>0</w:t>
      </w:r>
      <w:r w:rsidRPr="00F10442">
        <w:rPr>
          <w:rFonts w:ascii="Times New Roman" w:hAnsi="Times New Roman" w:cs="Times New Roman"/>
          <w:color w:val="000000"/>
          <w:sz w:val="28"/>
          <w:szCs w:val="28"/>
        </w:rPr>
        <w:t xml:space="preserve">.В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r w:rsidRPr="00F10442">
        <w:rPr>
          <w:rStyle w:val="a6"/>
          <w:rFonts w:ascii="Times New Roman" w:hAnsi="Times New Roman" w:cs="Times New Roman"/>
          <w:color w:val="000000"/>
          <w:sz w:val="28"/>
          <w:szCs w:val="28"/>
          <w:u w:val="none"/>
        </w:rPr>
        <w:t>пунктами 6</w:t>
      </w:r>
      <w:r w:rsidRPr="00F10442">
        <w:rPr>
          <w:rFonts w:ascii="Times New Roman" w:hAnsi="Times New Roman" w:cs="Times New Roman"/>
          <w:color w:val="000000"/>
          <w:sz w:val="28"/>
          <w:szCs w:val="28"/>
        </w:rPr>
        <w:t xml:space="preserve">, </w:t>
      </w:r>
      <w:r w:rsidRPr="00F10442">
        <w:rPr>
          <w:rStyle w:val="a6"/>
          <w:rFonts w:ascii="Times New Roman" w:hAnsi="Times New Roman" w:cs="Times New Roman"/>
          <w:color w:val="000000"/>
          <w:sz w:val="28"/>
          <w:szCs w:val="28"/>
          <w:u w:val="none"/>
        </w:rPr>
        <w:t>8</w:t>
      </w:r>
      <w:r w:rsidRPr="00F10442">
        <w:rPr>
          <w:rFonts w:ascii="Times New Roman" w:hAnsi="Times New Roman" w:cs="Times New Roman"/>
          <w:color w:val="000000"/>
          <w:sz w:val="28"/>
          <w:szCs w:val="28"/>
        </w:rPr>
        <w:t xml:space="preserve"> и </w:t>
      </w:r>
      <w:r w:rsidRPr="00F10442">
        <w:rPr>
          <w:rStyle w:val="a6"/>
          <w:rFonts w:ascii="Times New Roman" w:hAnsi="Times New Roman" w:cs="Times New Roman"/>
          <w:color w:val="000000"/>
          <w:sz w:val="28"/>
          <w:szCs w:val="28"/>
          <w:u w:val="none"/>
        </w:rPr>
        <w:t>9 части 1 статьи 65</w:t>
      </w:r>
      <w:r w:rsidRPr="00F10442">
        <w:rPr>
          <w:rFonts w:ascii="Times New Roman" w:hAnsi="Times New Roman" w:cs="Times New Roman"/>
          <w:color w:val="000000"/>
          <w:sz w:val="28"/>
          <w:szCs w:val="28"/>
        </w:rPr>
        <w:t xml:space="preserve"> Федерального закона № 248-ФЗ, акт направляет</w:t>
      </w:r>
      <w:r w:rsidRPr="00F10442">
        <w:rPr>
          <w:rFonts w:ascii="Times New Roman" w:eastAsia="Times New Roman" w:hAnsi="Times New Roman" w:cs="Times New Roman"/>
          <w:color w:val="000000"/>
          <w:sz w:val="28"/>
          <w:szCs w:val="28"/>
          <w:lang w:eastAsia="zh-CN"/>
        </w:rPr>
        <w:t xml:space="preserve">ся </w:t>
      </w:r>
      <w:r w:rsidRPr="00F10442">
        <w:rPr>
          <w:rFonts w:ascii="Times New Roman" w:hAnsi="Times New Roman" w:cs="Times New Roman"/>
          <w:color w:val="000000"/>
          <w:sz w:val="28"/>
          <w:szCs w:val="28"/>
        </w:rPr>
        <w:lastRenderedPageBreak/>
        <w:t xml:space="preserve">контролируемому лицу в порядке, установленном </w:t>
      </w:r>
      <w:r w:rsidRPr="00F10442">
        <w:rPr>
          <w:rStyle w:val="a6"/>
          <w:rFonts w:ascii="Times New Roman" w:hAnsi="Times New Roman" w:cs="Times New Roman"/>
          <w:color w:val="000000"/>
          <w:sz w:val="28"/>
          <w:szCs w:val="28"/>
          <w:u w:val="none"/>
        </w:rPr>
        <w:t>статьей 21</w:t>
      </w:r>
      <w:r w:rsidRPr="00F10442">
        <w:rPr>
          <w:rFonts w:ascii="Times New Roman" w:hAnsi="Times New Roman" w:cs="Times New Roman"/>
          <w:color w:val="000000"/>
          <w:sz w:val="28"/>
          <w:szCs w:val="28"/>
        </w:rPr>
        <w:t xml:space="preserve"> настоящего Федерального закона.</w:t>
      </w:r>
    </w:p>
    <w:p w:rsidR="00D262D1" w:rsidRPr="00F10442" w:rsidRDefault="00D262D1" w:rsidP="00D262D1">
      <w:pPr>
        <w:widowControl w:val="0"/>
        <w:tabs>
          <w:tab w:val="left" w:pos="1134"/>
        </w:tabs>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71</w:t>
      </w:r>
      <w:r w:rsidRPr="00F10442">
        <w:rPr>
          <w:rFonts w:ascii="Times New Roman" w:hAnsi="Times New Roman" w:cs="Times New Roman"/>
          <w:color w:val="000000"/>
          <w:sz w:val="28"/>
          <w:szCs w:val="28"/>
        </w:rPr>
        <w:t>.</w:t>
      </w:r>
      <w:r w:rsidRPr="00F10442">
        <w:rPr>
          <w:rFonts w:ascii="Times New Roman" w:hAnsi="Times New Roman" w:cs="Times New Roman"/>
          <w:color w:val="000000"/>
          <w:sz w:val="28"/>
          <w:szCs w:val="28"/>
        </w:rPr>
        <w:tab/>
      </w:r>
      <w:proofErr w:type="gramStart"/>
      <w:r w:rsidRPr="00F10442">
        <w:rPr>
          <w:rFonts w:ascii="Times New Roman" w:hAnsi="Times New Roman" w:cs="Times New Roman"/>
          <w:color w:val="000000"/>
          <w:sz w:val="28"/>
          <w:szCs w:val="28"/>
        </w:rPr>
        <w:t>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земельного законодательства), которые утверждаются муниципальным правовым актом администрации муниципального  образования «</w:t>
      </w:r>
      <w:proofErr w:type="spellStart"/>
      <w:r w:rsidRPr="00F10442">
        <w:rPr>
          <w:rFonts w:ascii="Times New Roman" w:hAnsi="Times New Roman" w:cs="Times New Roman"/>
          <w:color w:val="000000"/>
          <w:sz w:val="28"/>
          <w:szCs w:val="28"/>
        </w:rPr>
        <w:t>Малошуйское</w:t>
      </w:r>
      <w:proofErr w:type="spellEnd"/>
      <w:r w:rsidRPr="00F10442">
        <w:rPr>
          <w:rFonts w:ascii="Times New Roman" w:hAnsi="Times New Roman" w:cs="Times New Roman"/>
          <w:color w:val="000000"/>
          <w:sz w:val="28"/>
          <w:szCs w:val="28"/>
        </w:rPr>
        <w:t>» в соответствии с требованиями, установленными Правительством Российской Федерации.</w:t>
      </w:r>
      <w:proofErr w:type="gramEnd"/>
    </w:p>
    <w:p w:rsidR="00D262D1" w:rsidRPr="00F10442" w:rsidRDefault="00D262D1" w:rsidP="00D262D1">
      <w:pPr>
        <w:widowControl w:val="0"/>
        <w:tabs>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7</w:t>
      </w:r>
      <w:r w:rsidRPr="00F10442">
        <w:rPr>
          <w:rFonts w:ascii="Times New Roman" w:eastAsia="Times New Roman" w:hAnsi="Times New Roman" w:cs="Times New Roman"/>
          <w:color w:val="000000"/>
          <w:sz w:val="28"/>
          <w:szCs w:val="28"/>
          <w:lang w:eastAsia="zh-CN"/>
        </w:rPr>
        <w:t>2</w:t>
      </w:r>
      <w:r w:rsidRPr="00F10442">
        <w:rPr>
          <w:rFonts w:ascii="Times New Roman" w:hAnsi="Times New Roman" w:cs="Times New Roman"/>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73</w:t>
      </w:r>
      <w:r w:rsidRPr="00F10442">
        <w:rPr>
          <w:rFonts w:ascii="Times New Roman" w:hAnsi="Times New Roman" w:cs="Times New Roman"/>
          <w:color w:val="000000"/>
          <w:sz w:val="28"/>
          <w:szCs w:val="28"/>
        </w:rPr>
        <w:t>.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rsidR="00D262D1" w:rsidRPr="00F10442" w:rsidRDefault="00D262D1" w:rsidP="00D262D1">
      <w:pPr>
        <w:widowControl w:val="0"/>
        <w:spacing w:line="240" w:lineRule="auto"/>
        <w:ind w:firstLine="709"/>
        <w:jc w:val="both"/>
        <w:rPr>
          <w:rFonts w:ascii="Times New Roman" w:hAnsi="Times New Roman" w:cs="Times New Roman"/>
          <w:sz w:val="28"/>
          <w:szCs w:val="28"/>
        </w:rPr>
      </w:pPr>
      <w:proofErr w:type="gramStart"/>
      <w:r w:rsidRPr="00F10442">
        <w:rPr>
          <w:rStyle w:val="a6"/>
          <w:rFonts w:ascii="Times New Roman" w:hAnsi="Times New Roman" w:cs="Times New Roman"/>
          <w:color w:val="000000"/>
          <w:sz w:val="28"/>
          <w:szCs w:val="28"/>
          <w:u w:val="none"/>
        </w:rPr>
        <w:t>В день подписания решения о проведении внепланового контрольного мероприятия в целях согласования его проведения контрольный орган направляет</w:t>
      </w:r>
      <w:r w:rsidRPr="00F10442">
        <w:rPr>
          <w:rStyle w:val="a6"/>
          <w:rFonts w:ascii="Times New Roman" w:hAnsi="Times New Roman" w:cs="Times New Roman"/>
          <w:strike/>
          <w:color w:val="000000"/>
          <w:sz w:val="28"/>
          <w:szCs w:val="28"/>
          <w:u w:val="none"/>
        </w:rPr>
        <w:t xml:space="preserve"> </w:t>
      </w:r>
      <w:r w:rsidRPr="00F10442">
        <w:rPr>
          <w:rStyle w:val="a6"/>
          <w:rFonts w:ascii="Times New Roman" w:hAnsi="Times New Roman" w:cs="Times New Roman"/>
          <w:color w:val="000000"/>
          <w:sz w:val="28"/>
          <w:szCs w:val="28"/>
          <w:u w:val="none"/>
        </w:rPr>
        <w:t>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p w:rsidR="00D262D1" w:rsidRPr="00F10442" w:rsidRDefault="00D262D1" w:rsidP="00D262D1">
      <w:pPr>
        <w:widowControl w:val="0"/>
        <w:spacing w:line="240" w:lineRule="auto"/>
        <w:ind w:firstLine="709"/>
        <w:jc w:val="both"/>
        <w:rPr>
          <w:rFonts w:ascii="Times New Roman" w:hAnsi="Times New Roman" w:cs="Times New Roman"/>
          <w:sz w:val="28"/>
          <w:szCs w:val="28"/>
        </w:rPr>
      </w:pPr>
      <w:proofErr w:type="gramStart"/>
      <w:r w:rsidRPr="00F10442">
        <w:rPr>
          <w:rFonts w:ascii="Times New Roman" w:hAnsi="Times New Roman" w:cs="Times New Roman"/>
          <w:color w:val="000000"/>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w:t>
      </w:r>
      <w:r w:rsidRPr="00F10442">
        <w:rPr>
          <w:rFonts w:ascii="Times New Roman" w:hAnsi="Times New Roman" w:cs="Times New Roman"/>
          <w:color w:val="000000"/>
          <w:sz w:val="28"/>
          <w:szCs w:val="28"/>
        </w:rPr>
        <w:br/>
        <w:t>по месту нахождения объекта контроля посредством направления в тот</w:t>
      </w:r>
      <w:proofErr w:type="gramEnd"/>
      <w:r w:rsidRPr="00F10442">
        <w:rPr>
          <w:rFonts w:ascii="Times New Roman" w:hAnsi="Times New Roman" w:cs="Times New Roman"/>
          <w:color w:val="000000"/>
          <w:sz w:val="28"/>
          <w:szCs w:val="28"/>
        </w:rPr>
        <w:t xml:space="preserve"> </w:t>
      </w:r>
      <w:proofErr w:type="gramStart"/>
      <w:r w:rsidRPr="00F10442">
        <w:rPr>
          <w:rFonts w:ascii="Times New Roman" w:hAnsi="Times New Roman" w:cs="Times New Roman"/>
          <w:color w:val="000000"/>
          <w:sz w:val="28"/>
          <w:szCs w:val="28"/>
        </w:rPr>
        <w:t>же</w:t>
      </w:r>
      <w:proofErr w:type="gramEnd"/>
      <w:r w:rsidRPr="00F10442">
        <w:rPr>
          <w:rFonts w:ascii="Times New Roman" w:hAnsi="Times New Roman" w:cs="Times New Roman"/>
          <w:color w:val="000000"/>
          <w:sz w:val="28"/>
          <w:szCs w:val="28"/>
        </w:rPr>
        <w:t xml:space="preserve"> срок документов, которые содержат сведения, послужившие основанием для проведения мероприятия.</w:t>
      </w:r>
    </w:p>
    <w:p w:rsidR="00D262D1" w:rsidRPr="00F10442" w:rsidRDefault="00D262D1" w:rsidP="00D262D1">
      <w:pPr>
        <w:widowControl w:val="0"/>
        <w:tabs>
          <w:tab w:val="left" w:pos="1134"/>
        </w:tabs>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74</w:t>
      </w:r>
      <w:r w:rsidRPr="00F10442">
        <w:rPr>
          <w:rFonts w:ascii="Times New Roman" w:hAnsi="Times New Roman" w:cs="Times New Roman"/>
          <w:color w:val="000000"/>
          <w:sz w:val="28"/>
          <w:szCs w:val="28"/>
        </w:rPr>
        <w:t>.</w:t>
      </w:r>
      <w:bookmarkStart w:id="2" w:name="Par0"/>
      <w:bookmarkEnd w:id="2"/>
      <w:r w:rsidRPr="00F10442">
        <w:rPr>
          <w:rFonts w:ascii="Times New Roman" w:hAnsi="Times New Roman" w:cs="Times New Roman"/>
          <w:color w:val="000000"/>
          <w:sz w:val="28"/>
          <w:szCs w:val="28"/>
        </w:rPr>
        <w:tab/>
      </w:r>
      <w:proofErr w:type="gramStart"/>
      <w:r w:rsidRPr="00F10442">
        <w:rPr>
          <w:rFonts w:ascii="Times New Roman" w:hAnsi="Times New Roman" w:cs="Times New Roman"/>
          <w:color w:val="000000"/>
          <w:sz w:val="28"/>
          <w:szCs w:val="28"/>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путём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услуги исполнения государственных и муниципальных функций в электронной форме</w:t>
      </w:r>
      <w:proofErr w:type="gramEnd"/>
      <w:r w:rsidRPr="00F10442">
        <w:rPr>
          <w:rFonts w:ascii="Times New Roman" w:hAnsi="Times New Roman" w:cs="Times New Roman"/>
          <w:color w:val="000000"/>
          <w:sz w:val="28"/>
          <w:szCs w:val="28"/>
        </w:rPr>
        <w:t xml:space="preserve">, </w:t>
      </w:r>
      <w:r w:rsidRPr="00F10442">
        <w:rPr>
          <w:rFonts w:ascii="Times New Roman" w:hAnsi="Times New Roman" w:cs="Times New Roman"/>
          <w:color w:val="000000"/>
          <w:sz w:val="28"/>
          <w:szCs w:val="28"/>
        </w:rPr>
        <w:br/>
      </w:r>
      <w:r w:rsidRPr="00F10442">
        <w:rPr>
          <w:rFonts w:ascii="Times New Roman" w:hAnsi="Times New Roman" w:cs="Times New Roman"/>
          <w:color w:val="000000"/>
          <w:sz w:val="28"/>
          <w:szCs w:val="28"/>
        </w:rPr>
        <w:lastRenderedPageBreak/>
        <w:t>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bookmarkStart w:id="3" w:name="Par14"/>
      <w:bookmarkEnd w:id="3"/>
    </w:p>
    <w:p w:rsidR="00D262D1" w:rsidRPr="00F10442" w:rsidRDefault="00D262D1" w:rsidP="00D262D1">
      <w:pPr>
        <w:widowControl w:val="0"/>
        <w:tabs>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путём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10442">
        <w:rPr>
          <w:rFonts w:ascii="Times New Roman" w:hAnsi="Times New Roman" w:cs="Times New Roman"/>
          <w:color w:val="000000"/>
          <w:sz w:val="28"/>
          <w:szCs w:val="28"/>
        </w:rPr>
        <w:t>сведений</w:t>
      </w:r>
      <w:proofErr w:type="gramEnd"/>
      <w:r w:rsidRPr="00F10442">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учётной записи в единой системе идентификации и </w:t>
      </w:r>
      <w:proofErr w:type="gramStart"/>
      <w:r w:rsidRPr="00F10442">
        <w:rPr>
          <w:rFonts w:ascii="Times New Roman" w:hAnsi="Times New Roman" w:cs="Times New Roman"/>
          <w:color w:val="000000"/>
          <w:sz w:val="28"/>
          <w:szCs w:val="28"/>
        </w:rPr>
        <w:t>аутентификации</w:t>
      </w:r>
      <w:proofErr w:type="gramEnd"/>
      <w:r w:rsidRPr="00F10442">
        <w:rPr>
          <w:rFonts w:ascii="Times New Roman" w:hAnsi="Times New Roman" w:cs="Times New Roman"/>
          <w:color w:val="000000"/>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262D1" w:rsidRPr="00F10442" w:rsidRDefault="00D262D1" w:rsidP="00D262D1">
      <w:pPr>
        <w:widowControl w:val="0"/>
        <w:tabs>
          <w:tab w:val="left" w:pos="1134"/>
        </w:tabs>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75</w:t>
      </w:r>
      <w:r w:rsidRPr="00F10442">
        <w:rPr>
          <w:rFonts w:ascii="Times New Roman" w:hAnsi="Times New Roman" w:cs="Times New Roman"/>
          <w:color w:val="000000"/>
          <w:sz w:val="28"/>
          <w:szCs w:val="28"/>
        </w:rPr>
        <w:t>.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F10442">
        <w:rPr>
          <w:rFonts w:ascii="Times New Roman" w:hAnsi="Times New Roman" w:cs="Times New Roman"/>
          <w:color w:val="000000"/>
          <w:sz w:val="28"/>
          <w:szCs w:val="28"/>
        </w:rPr>
        <w:t>ств пр</w:t>
      </w:r>
      <w:proofErr w:type="gramEnd"/>
      <w:r w:rsidRPr="00F10442">
        <w:rPr>
          <w:rFonts w:ascii="Times New Roman" w:hAnsi="Times New Roman" w:cs="Times New Roman"/>
          <w:color w:val="000000"/>
          <w:sz w:val="28"/>
          <w:szCs w:val="28"/>
        </w:rPr>
        <w:t xml:space="preserve">и проведении контрольных мероприятий за исключением: </w:t>
      </w:r>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w:t>
      </w:r>
      <w:r w:rsidRPr="00F10442">
        <w:rPr>
          <w:rFonts w:ascii="Times New Roman" w:hAnsi="Times New Roman" w:cs="Times New Roman"/>
          <w:color w:val="000000"/>
          <w:sz w:val="28"/>
          <w:szCs w:val="28"/>
        </w:rPr>
        <w:tab/>
        <w:t>сведений, отнесённых законодательством Российской Федерации к государственной тайне;</w:t>
      </w:r>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w:t>
      </w:r>
      <w:r w:rsidRPr="00F10442">
        <w:rPr>
          <w:rFonts w:ascii="Times New Roman" w:hAnsi="Times New Roman" w:cs="Times New Roman"/>
          <w:color w:val="000000"/>
          <w:sz w:val="28"/>
          <w:szCs w:val="28"/>
        </w:rPr>
        <w:tab/>
        <w:t xml:space="preserve">объектов, территорий, которые законодательством Российской Федерации отнесены к режимным и особо важным объектам. </w:t>
      </w:r>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F10442">
        <w:rPr>
          <w:rFonts w:ascii="Times New Roman" w:hAnsi="Times New Roman" w:cs="Times New Roman"/>
          <w:color w:val="000000"/>
          <w:sz w:val="28"/>
          <w:szCs w:val="28"/>
        </w:rPr>
        <w:t>к</w:t>
      </w:r>
      <w:proofErr w:type="gramEnd"/>
      <w:r w:rsidRPr="00F10442">
        <w:rPr>
          <w:rFonts w:ascii="Times New Roman" w:hAnsi="Times New Roman" w:cs="Times New Roman"/>
          <w:color w:val="000000"/>
          <w:sz w:val="28"/>
          <w:szCs w:val="28"/>
        </w:rPr>
        <w:t xml:space="preserve"> измерительным инструментами и (или) технические приборы, специальное оборудование.</w:t>
      </w:r>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proofErr w:type="gramStart"/>
      <w:r w:rsidRPr="00F10442">
        <w:rPr>
          <w:rFonts w:ascii="Times New Roman" w:hAnsi="Times New Roman" w:cs="Times New Roman"/>
          <w:color w:val="000000"/>
          <w:sz w:val="28"/>
          <w:szCs w:val="28"/>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w:t>
      </w:r>
      <w:r w:rsidRPr="00F10442">
        <w:rPr>
          <w:rFonts w:ascii="Times New Roman" w:hAnsi="Times New Roman" w:cs="Times New Roman"/>
          <w:color w:val="000000"/>
          <w:sz w:val="28"/>
          <w:szCs w:val="28"/>
        </w:rPr>
        <w:lastRenderedPageBreak/>
        <w:t>контролируемым лицом, а также иные средства доступа к информации.</w:t>
      </w:r>
      <w:proofErr w:type="gramEnd"/>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262D1" w:rsidRPr="00F10442" w:rsidRDefault="00D262D1" w:rsidP="00D262D1">
      <w:pPr>
        <w:widowControl w:val="0"/>
        <w:tabs>
          <w:tab w:val="left" w:pos="851"/>
          <w:tab w:val="left" w:pos="1134"/>
        </w:tab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D262D1" w:rsidRPr="00F10442" w:rsidRDefault="00D262D1" w:rsidP="00D262D1">
      <w:pPr>
        <w:autoSpaceDE w:val="0"/>
        <w:spacing w:line="240" w:lineRule="auto"/>
        <w:ind w:firstLine="540"/>
        <w:jc w:val="both"/>
        <w:rPr>
          <w:rFonts w:ascii="Times New Roman" w:hAnsi="Times New Roman" w:cs="Times New Roman"/>
          <w:sz w:val="28"/>
          <w:szCs w:val="28"/>
        </w:rPr>
      </w:pPr>
    </w:p>
    <w:p w:rsidR="00D262D1" w:rsidRPr="00F10442" w:rsidRDefault="00D262D1" w:rsidP="00D262D1">
      <w:pPr>
        <w:widowControl w:val="0"/>
        <w:spacing w:line="240" w:lineRule="auto"/>
        <w:jc w:val="center"/>
        <w:rPr>
          <w:rFonts w:ascii="Times New Roman" w:hAnsi="Times New Roman" w:cs="Times New Roman"/>
          <w:sz w:val="28"/>
          <w:szCs w:val="28"/>
        </w:rPr>
      </w:pPr>
      <w:r w:rsidRPr="00F10442">
        <w:rPr>
          <w:rStyle w:val="a6"/>
          <w:rFonts w:ascii="Times New Roman" w:hAnsi="Times New Roman" w:cs="Times New Roman"/>
          <w:b/>
          <w:color w:val="000000"/>
          <w:sz w:val="28"/>
          <w:szCs w:val="28"/>
          <w:u w:val="none"/>
          <w:lang w:val="en-US"/>
        </w:rPr>
        <w:t>I</w:t>
      </w:r>
      <w:r w:rsidRPr="00F10442">
        <w:rPr>
          <w:rStyle w:val="a6"/>
          <w:rFonts w:ascii="Times New Roman" w:hAnsi="Times New Roman" w:cs="Times New Roman"/>
          <w:b/>
          <w:color w:val="000000"/>
          <w:sz w:val="28"/>
          <w:szCs w:val="28"/>
          <w:u w:val="none"/>
        </w:rPr>
        <w:t>V.</w:t>
      </w:r>
      <w:r w:rsidRPr="00F10442">
        <w:rPr>
          <w:rStyle w:val="a6"/>
          <w:rFonts w:ascii="Times New Roman" w:hAnsi="Times New Roman" w:cs="Times New Roman"/>
          <w:b/>
          <w:color w:val="000000"/>
          <w:sz w:val="28"/>
          <w:szCs w:val="28"/>
          <w:u w:val="none"/>
        </w:rPr>
        <w:tab/>
        <w:t>Результаты контрольного мероприятия</w:t>
      </w:r>
    </w:p>
    <w:p w:rsidR="00D262D1" w:rsidRPr="00F10442" w:rsidRDefault="00D262D1" w:rsidP="00D262D1">
      <w:pPr>
        <w:widowControl w:val="0"/>
        <w:spacing w:line="240" w:lineRule="auto"/>
        <w:jc w:val="both"/>
        <w:rPr>
          <w:rFonts w:ascii="Times New Roman" w:hAnsi="Times New Roman" w:cs="Times New Roman"/>
          <w:sz w:val="28"/>
          <w:szCs w:val="28"/>
        </w:rPr>
      </w:pP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76</w:t>
      </w:r>
      <w:r w:rsidRPr="00F10442">
        <w:rPr>
          <w:rFonts w:ascii="Times New Roman" w:hAnsi="Times New Roman" w:cs="Times New Roman"/>
          <w:color w:val="000000"/>
          <w:sz w:val="28"/>
          <w:szCs w:val="28"/>
        </w:rPr>
        <w:t xml:space="preserve">. </w:t>
      </w:r>
      <w:proofErr w:type="gramStart"/>
      <w:r w:rsidRPr="00F10442">
        <w:rPr>
          <w:rFonts w:ascii="Times New Roman" w:hAnsi="Times New Roman" w:cs="Times New Roman"/>
          <w:color w:val="000000"/>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w:t>
      </w:r>
      <w:proofErr w:type="spellStart"/>
      <w:r w:rsidRPr="00F10442">
        <w:rPr>
          <w:rFonts w:ascii="Times New Roman" w:hAnsi="Times New Roman" w:cs="Times New Roman"/>
          <w:color w:val="000000"/>
          <w:sz w:val="28"/>
          <w:szCs w:val="28"/>
        </w:rPr>
        <w:t>закона№</w:t>
      </w:r>
      <w:proofErr w:type="spellEnd"/>
      <w:r w:rsidRPr="00F10442">
        <w:rPr>
          <w:rFonts w:ascii="Times New Roman" w:hAnsi="Times New Roman" w:cs="Times New Roman"/>
          <w:color w:val="000000"/>
          <w:sz w:val="28"/>
          <w:szCs w:val="28"/>
        </w:rPr>
        <w:t xml:space="preserve"> 248-ФЗ.</w:t>
      </w:r>
      <w:proofErr w:type="gramEnd"/>
    </w:p>
    <w:p w:rsidR="00D262D1" w:rsidRPr="00BE5221" w:rsidRDefault="00D262D1" w:rsidP="00D262D1">
      <w:pPr>
        <w:spacing w:line="240" w:lineRule="auto"/>
        <w:ind w:firstLine="709"/>
        <w:jc w:val="both"/>
        <w:rPr>
          <w:rFonts w:ascii="Times New Roman" w:hAnsi="Times New Roman" w:cs="Times New Roman"/>
          <w:sz w:val="28"/>
          <w:szCs w:val="28"/>
        </w:rPr>
      </w:pPr>
      <w:r w:rsidRPr="00BE5221">
        <w:rPr>
          <w:rFonts w:ascii="Times New Roman" w:eastAsia="Times New Roman" w:hAnsi="Times New Roman" w:cs="Times New Roman"/>
          <w:color w:val="000000"/>
          <w:sz w:val="28"/>
          <w:szCs w:val="28"/>
          <w:lang w:eastAsia="zh-CN"/>
        </w:rPr>
        <w:t>77</w:t>
      </w:r>
      <w:r w:rsidRPr="00BE5221">
        <w:rPr>
          <w:rFonts w:ascii="Times New Roman" w:hAnsi="Times New Roman" w:cs="Times New Roman"/>
          <w:color w:val="000000"/>
          <w:sz w:val="28"/>
          <w:szCs w:val="28"/>
        </w:rPr>
        <w:t>. По окончании проведения контрольного мероприятия составляется акт контрольного мероприятия (далее также – акт).</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В случае</w:t>
      </w:r>
      <w:proofErr w:type="gramStart"/>
      <w:r w:rsidRPr="00F10442">
        <w:rPr>
          <w:rFonts w:ascii="Times New Roman" w:hAnsi="Times New Roman" w:cs="Times New Roman"/>
          <w:color w:val="000000"/>
          <w:sz w:val="28"/>
          <w:szCs w:val="28"/>
        </w:rPr>
        <w:t>,</w:t>
      </w:r>
      <w:proofErr w:type="gramEnd"/>
      <w:r w:rsidRPr="00F10442">
        <w:rPr>
          <w:rFonts w:ascii="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78</w:t>
      </w:r>
      <w:r w:rsidRPr="00F10442">
        <w:rPr>
          <w:rFonts w:ascii="Times New Roman" w:hAnsi="Times New Roman" w:cs="Times New Roman"/>
          <w:color w:val="000000"/>
          <w:sz w:val="28"/>
          <w:szCs w:val="28"/>
        </w:rPr>
        <w:t>. Оформление акта производится на месте проведения контрольного мероприятия в день окончания проведения такого мероприятия.</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Контролируемое лицо или его представитель знакомятся с содержанием акта на месте проведения контрольного мероприятия.</w:t>
      </w:r>
    </w:p>
    <w:p w:rsidR="00D262D1" w:rsidRPr="00F10442" w:rsidRDefault="00D262D1" w:rsidP="00D262D1">
      <w:pPr>
        <w:spacing w:line="240" w:lineRule="auto"/>
        <w:ind w:firstLine="709"/>
        <w:jc w:val="both"/>
        <w:rPr>
          <w:rFonts w:ascii="Times New Roman" w:hAnsi="Times New Roman" w:cs="Times New Roman"/>
          <w:sz w:val="28"/>
          <w:szCs w:val="28"/>
        </w:rPr>
      </w:pPr>
      <w:proofErr w:type="gramStart"/>
      <w:r w:rsidRPr="00F10442">
        <w:rPr>
          <w:rFonts w:ascii="Times New Roman" w:hAnsi="Times New Roman" w:cs="Times New Roman"/>
          <w:color w:val="000000"/>
          <w:sz w:val="28"/>
          <w:szCs w:val="28"/>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roofErr w:type="gramEnd"/>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lastRenderedPageBreak/>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262D1" w:rsidRPr="00F10442" w:rsidRDefault="00D262D1" w:rsidP="00D262D1">
      <w:pPr>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79</w:t>
      </w:r>
      <w:r w:rsidRPr="00F10442">
        <w:rPr>
          <w:rFonts w:ascii="Times New Roman" w:hAnsi="Times New Roman" w:cs="Times New Roman"/>
          <w:color w:val="000000"/>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262D1" w:rsidRPr="00F10442" w:rsidRDefault="00D262D1" w:rsidP="00D262D1">
      <w:pPr>
        <w:tabs>
          <w:tab w:val="left" w:pos="1134"/>
        </w:tabs>
        <w:spacing w:line="240" w:lineRule="auto"/>
        <w:ind w:firstLine="709"/>
        <w:jc w:val="both"/>
        <w:rPr>
          <w:rFonts w:ascii="Times New Roman" w:hAnsi="Times New Roman" w:cs="Times New Roman"/>
          <w:sz w:val="28"/>
          <w:szCs w:val="28"/>
        </w:rPr>
      </w:pPr>
      <w:r w:rsidRPr="00F10442">
        <w:rPr>
          <w:rFonts w:ascii="Times New Roman" w:eastAsia="Times New Roman" w:hAnsi="Times New Roman" w:cs="Times New Roman"/>
          <w:color w:val="000000"/>
          <w:sz w:val="28"/>
          <w:szCs w:val="28"/>
          <w:lang w:eastAsia="zh-CN"/>
        </w:rPr>
        <w:t>80</w:t>
      </w:r>
      <w:r w:rsidRPr="00F10442">
        <w:rPr>
          <w:rFonts w:ascii="Times New Roman" w:hAnsi="Times New Roman" w:cs="Times New Roman"/>
          <w:color w:val="000000"/>
          <w:sz w:val="28"/>
          <w:szCs w:val="28"/>
        </w:rPr>
        <w:t>. 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262D1" w:rsidRPr="00F10442" w:rsidRDefault="00D262D1" w:rsidP="00D262D1">
      <w:pPr>
        <w:tabs>
          <w:tab w:val="left" w:pos="1134"/>
        </w:tabs>
        <w:suppressAutoHyphens/>
        <w:spacing w:line="240" w:lineRule="auto"/>
        <w:ind w:firstLine="709"/>
        <w:jc w:val="both"/>
        <w:rPr>
          <w:rFonts w:ascii="Times New Roman" w:hAnsi="Times New Roman" w:cs="Times New Roman"/>
          <w:sz w:val="28"/>
          <w:szCs w:val="28"/>
        </w:rPr>
      </w:pPr>
      <w:r w:rsidRPr="00F10442">
        <w:rPr>
          <w:rFonts w:ascii="Times New Roman" w:hAnsi="Times New Roman" w:cs="Times New Roman"/>
          <w:color w:val="000000"/>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муниципального  образования «</w:t>
      </w:r>
      <w:proofErr w:type="spellStart"/>
      <w:r w:rsidRPr="00F10442">
        <w:rPr>
          <w:rFonts w:ascii="Times New Roman" w:hAnsi="Times New Roman" w:cs="Times New Roman"/>
          <w:color w:val="000000"/>
          <w:sz w:val="28"/>
          <w:szCs w:val="28"/>
        </w:rPr>
        <w:t>Малошуйское</w:t>
      </w:r>
      <w:proofErr w:type="spellEnd"/>
      <w:r w:rsidRPr="00F10442">
        <w:rPr>
          <w:rFonts w:ascii="Times New Roman" w:hAnsi="Times New Roman" w:cs="Times New Roman"/>
          <w:color w:val="000000"/>
          <w:sz w:val="28"/>
          <w:szCs w:val="28"/>
        </w:rPr>
        <w:t>».</w:t>
      </w:r>
    </w:p>
    <w:p w:rsidR="00D262D1" w:rsidRPr="00BE5221" w:rsidRDefault="00D262D1" w:rsidP="004819AC">
      <w:pPr>
        <w:widowControl w:val="0"/>
        <w:spacing w:line="240" w:lineRule="auto"/>
        <w:jc w:val="both"/>
        <w:rPr>
          <w:rFonts w:ascii="Times New Roman" w:hAnsi="Times New Roman" w:cs="Times New Roman"/>
          <w:sz w:val="28"/>
          <w:szCs w:val="28"/>
        </w:rPr>
      </w:pPr>
      <w:r w:rsidRPr="00BE5221">
        <w:rPr>
          <w:rFonts w:ascii="Times New Roman" w:eastAsia="Times New Roman" w:hAnsi="Times New Roman" w:cs="Times New Roman"/>
          <w:color w:val="000000"/>
          <w:sz w:val="28"/>
          <w:szCs w:val="28"/>
          <w:lang w:eastAsia="zh-CN"/>
        </w:rPr>
        <w:t>81</w:t>
      </w:r>
      <w:r w:rsidRPr="00BE5221">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262D1" w:rsidRPr="00BE5221" w:rsidRDefault="00D262D1" w:rsidP="00D262D1">
      <w:pPr>
        <w:widowControl w:val="0"/>
        <w:spacing w:line="240" w:lineRule="auto"/>
        <w:ind w:firstLine="709"/>
        <w:jc w:val="both"/>
        <w:rPr>
          <w:rFonts w:ascii="Times New Roman" w:hAnsi="Times New Roman" w:cs="Times New Roman"/>
          <w:sz w:val="28"/>
          <w:szCs w:val="28"/>
        </w:rPr>
      </w:pPr>
      <w:r w:rsidRPr="00BE5221">
        <w:rPr>
          <w:rFonts w:ascii="Times New Roman" w:eastAsia="Times New Roman" w:hAnsi="Times New Roman" w:cs="Times New Roman"/>
          <w:color w:val="000000"/>
          <w:sz w:val="28"/>
          <w:szCs w:val="28"/>
        </w:rPr>
        <w:t xml:space="preserve"> </w:t>
      </w:r>
      <w:r w:rsidRPr="00BE5221">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262D1" w:rsidRPr="00BE5221" w:rsidRDefault="00D262D1" w:rsidP="00D262D1">
      <w:pPr>
        <w:widowControl w:val="0"/>
        <w:spacing w:line="240" w:lineRule="auto"/>
        <w:ind w:firstLine="709"/>
        <w:jc w:val="both"/>
        <w:rPr>
          <w:rFonts w:ascii="Times New Roman" w:hAnsi="Times New Roman" w:cs="Times New Roman"/>
          <w:sz w:val="28"/>
          <w:szCs w:val="28"/>
        </w:rPr>
      </w:pPr>
      <w:r w:rsidRPr="00BE5221">
        <w:rPr>
          <w:rFonts w:ascii="Times New Roman" w:eastAsia="Times New Roman" w:hAnsi="Times New Roman" w:cs="Times New Roman"/>
          <w:color w:val="000000"/>
          <w:sz w:val="28"/>
          <w:szCs w:val="28"/>
        </w:rPr>
        <w:t xml:space="preserve"> </w:t>
      </w:r>
      <w:proofErr w:type="gramStart"/>
      <w:r w:rsidRPr="00BE5221">
        <w:rPr>
          <w:rFonts w:ascii="Times New Roman" w:hAnsi="Times New Roman" w:cs="Times New Roman"/>
          <w:color w:val="000000"/>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w:t>
      </w:r>
      <w:r w:rsidRPr="00BE5221">
        <w:rPr>
          <w:rFonts w:ascii="Times New Roman" w:hAnsi="Times New Roman" w:cs="Times New Roman"/>
          <w:color w:val="000000"/>
          <w:sz w:val="28"/>
          <w:szCs w:val="28"/>
        </w:rPr>
        <w:br/>
        <w:t xml:space="preserve">до сведения граждан, организаций любым доступным способом информации </w:t>
      </w:r>
      <w:r w:rsidRPr="00BE5221">
        <w:rPr>
          <w:rFonts w:ascii="Times New Roman" w:hAnsi="Times New Roman" w:cs="Times New Roman"/>
          <w:color w:val="000000"/>
          <w:sz w:val="28"/>
          <w:szCs w:val="28"/>
        </w:rPr>
        <w:br/>
        <w:t>о наличии угрозы причинения вреда (ущерба) охраняемым законом</w:t>
      </w:r>
      <w:proofErr w:type="gramEnd"/>
      <w:r w:rsidRPr="00BE5221">
        <w:rPr>
          <w:rFonts w:ascii="Times New Roman" w:hAnsi="Times New Roman" w:cs="Times New Roman"/>
          <w:color w:val="000000"/>
          <w:sz w:val="28"/>
          <w:szCs w:val="28"/>
        </w:rPr>
        <w:t xml:space="preserve"> </w:t>
      </w:r>
      <w:proofErr w:type="gramStart"/>
      <w:r w:rsidRPr="00BE5221">
        <w:rPr>
          <w:rFonts w:ascii="Times New Roman" w:hAnsi="Times New Roman" w:cs="Times New Roman"/>
          <w:color w:val="000000"/>
          <w:sz w:val="28"/>
          <w:szCs w:val="28"/>
        </w:rPr>
        <w:t xml:space="preserve">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BE5221">
        <w:rPr>
          <w:rFonts w:ascii="Times New Roman" w:hAnsi="Times New Roman" w:cs="Times New Roman"/>
          <w:color w:val="000000"/>
          <w:sz w:val="28"/>
          <w:szCs w:val="28"/>
        </w:rPr>
        <w:lastRenderedPageBreak/>
        <w:t>вреда (ущерба) охраняемым законом ценностям или что такой вред (ущерб</w:t>
      </w:r>
      <w:proofErr w:type="gramEnd"/>
      <w:r w:rsidRPr="00BE5221">
        <w:rPr>
          <w:rFonts w:ascii="Times New Roman" w:hAnsi="Times New Roman" w:cs="Times New Roman"/>
          <w:color w:val="000000"/>
          <w:sz w:val="28"/>
          <w:szCs w:val="28"/>
        </w:rPr>
        <w:t>) причинен;</w:t>
      </w:r>
    </w:p>
    <w:p w:rsidR="00D262D1" w:rsidRPr="00BE5221" w:rsidRDefault="00537538" w:rsidP="00D262D1">
      <w:pPr>
        <w:widowControl w:val="0"/>
        <w:spacing w:line="240" w:lineRule="auto"/>
        <w:ind w:firstLine="709"/>
        <w:jc w:val="both"/>
        <w:rPr>
          <w:rFonts w:ascii="Times New Roman" w:hAnsi="Times New Roman" w:cs="Times New Roman"/>
          <w:sz w:val="28"/>
          <w:szCs w:val="28"/>
        </w:rPr>
      </w:pPr>
      <w:hyperlink r:id="rId42" w:history="1">
        <w:r w:rsidR="00D262D1" w:rsidRPr="00BE5221">
          <w:rPr>
            <w:rStyle w:val="a6"/>
            <w:rFonts w:ascii="Times New Roman" w:eastAsia="Times New Roman" w:hAnsi="Times New Roman" w:cs="Times New Roman"/>
            <w:color w:val="000000"/>
            <w:sz w:val="28"/>
            <w:szCs w:val="28"/>
            <w:u w:val="none"/>
          </w:rPr>
          <w:t xml:space="preserve"> </w:t>
        </w:r>
        <w:r w:rsidR="00D262D1" w:rsidRPr="00BE5221">
          <w:rPr>
            <w:rStyle w:val="a6"/>
            <w:rFonts w:ascii="Times New Roman" w:hAnsi="Times New Roman" w:cs="Times New Roman"/>
            <w:color w:val="000000"/>
            <w:sz w:val="28"/>
            <w:szCs w:val="28"/>
            <w:u w:val="none"/>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w:t>
        </w:r>
        <w:r w:rsidR="00D262D1" w:rsidRPr="00BE5221">
          <w:rPr>
            <w:rStyle w:val="a6"/>
            <w:rFonts w:ascii="Times New Roman" w:hAnsi="Times New Roman" w:cs="Times New Roman"/>
            <w:color w:val="000000"/>
            <w:sz w:val="28"/>
            <w:szCs w:val="28"/>
            <w:u w:val="none"/>
          </w:rPr>
          <w:br/>
          <w:t>к установленной законом ответственности;</w:t>
        </w:r>
      </w:hyperlink>
    </w:p>
    <w:p w:rsidR="00D262D1" w:rsidRPr="00F10442" w:rsidRDefault="00537538" w:rsidP="00D262D1">
      <w:pPr>
        <w:widowControl w:val="0"/>
        <w:spacing w:line="240" w:lineRule="auto"/>
        <w:ind w:firstLine="709"/>
        <w:jc w:val="both"/>
        <w:rPr>
          <w:rFonts w:ascii="Times New Roman" w:hAnsi="Times New Roman" w:cs="Times New Roman"/>
          <w:sz w:val="28"/>
          <w:szCs w:val="28"/>
        </w:rPr>
      </w:pPr>
      <w:hyperlink r:id="rId43" w:history="1">
        <w:r w:rsidR="00D262D1" w:rsidRPr="00BE5221">
          <w:rPr>
            <w:rStyle w:val="a6"/>
            <w:rFonts w:ascii="Times New Roman" w:eastAsia="Times New Roman" w:hAnsi="Times New Roman" w:cs="Times New Roman"/>
            <w:color w:val="000000"/>
            <w:sz w:val="28"/>
            <w:szCs w:val="28"/>
            <w:u w:val="none"/>
          </w:rPr>
          <w:t xml:space="preserve"> </w:t>
        </w:r>
        <w:r w:rsidR="00D262D1" w:rsidRPr="00BE5221">
          <w:rPr>
            <w:rStyle w:val="a6"/>
            <w:rFonts w:ascii="Times New Roman" w:hAnsi="Times New Roman" w:cs="Times New Roman"/>
            <w:color w:val="000000"/>
            <w:sz w:val="28"/>
            <w:szCs w:val="28"/>
            <w:u w:val="none"/>
          </w:rPr>
          <w:t xml:space="preserve">принять меры по осуществлению </w:t>
        </w:r>
        <w:proofErr w:type="gramStart"/>
        <w:r w:rsidR="00D262D1" w:rsidRPr="00BE5221">
          <w:rPr>
            <w:rStyle w:val="a6"/>
            <w:rFonts w:ascii="Times New Roman" w:hAnsi="Times New Roman" w:cs="Times New Roman"/>
            <w:color w:val="000000"/>
            <w:sz w:val="28"/>
            <w:szCs w:val="28"/>
            <w:u w:val="none"/>
          </w:rPr>
          <w:t>контроля за</w:t>
        </w:r>
        <w:proofErr w:type="gramEnd"/>
        <w:r w:rsidR="00D262D1" w:rsidRPr="00BE5221">
          <w:rPr>
            <w:rStyle w:val="a6"/>
            <w:rFonts w:ascii="Times New Roman" w:hAnsi="Times New Roman" w:cs="Times New Roman"/>
            <w:color w:val="000000"/>
            <w:sz w:val="28"/>
            <w:szCs w:val="28"/>
            <w:u w:val="none"/>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hyperlink>
    </w:p>
    <w:p w:rsidR="00D262D1" w:rsidRPr="00F10442" w:rsidRDefault="00537538" w:rsidP="00D262D1">
      <w:pPr>
        <w:widowControl w:val="0"/>
        <w:spacing w:line="240" w:lineRule="auto"/>
        <w:ind w:firstLine="709"/>
        <w:jc w:val="both"/>
        <w:rPr>
          <w:rFonts w:ascii="Times New Roman" w:hAnsi="Times New Roman" w:cs="Times New Roman"/>
          <w:sz w:val="28"/>
          <w:szCs w:val="28"/>
        </w:rPr>
      </w:pPr>
      <w:hyperlink r:id="rId44" w:history="1">
        <w:r w:rsidR="00D262D1" w:rsidRPr="00F10442">
          <w:rPr>
            <w:rStyle w:val="a6"/>
            <w:rFonts w:ascii="Times New Roman" w:eastAsia="Times New Roman" w:hAnsi="Times New Roman" w:cs="Times New Roman"/>
            <w:color w:val="000000"/>
            <w:sz w:val="28"/>
            <w:szCs w:val="28"/>
            <w:u w:val="none"/>
          </w:rPr>
          <w:t xml:space="preserve"> </w:t>
        </w:r>
        <w:r w:rsidR="00D262D1" w:rsidRPr="00F10442">
          <w:rPr>
            <w:rStyle w:val="a6"/>
            <w:rFonts w:ascii="Times New Roman" w:hAnsi="Times New Roman" w:cs="Times New Roman"/>
            <w:color w:val="000000"/>
            <w:sz w:val="28"/>
            <w:szCs w:val="28"/>
            <w:u w:val="none"/>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hyperlink>
    </w:p>
    <w:p w:rsidR="00D262D1" w:rsidRPr="00F10442" w:rsidRDefault="00537538" w:rsidP="00D262D1">
      <w:pPr>
        <w:widowControl w:val="0"/>
        <w:spacing w:line="240" w:lineRule="auto"/>
        <w:ind w:firstLine="709"/>
        <w:jc w:val="both"/>
        <w:rPr>
          <w:rFonts w:ascii="Times New Roman" w:hAnsi="Times New Roman" w:cs="Times New Roman"/>
          <w:sz w:val="28"/>
          <w:szCs w:val="28"/>
        </w:rPr>
      </w:pPr>
      <w:hyperlink r:id="rId45" w:history="1">
        <w:r w:rsidR="00D262D1" w:rsidRPr="00F10442">
          <w:rPr>
            <w:rStyle w:val="a6"/>
            <w:rFonts w:ascii="Times New Roman" w:hAnsi="Times New Roman" w:cs="Times New Roman"/>
            <w:color w:val="000000"/>
            <w:sz w:val="28"/>
            <w:szCs w:val="28"/>
            <w:u w:val="none"/>
          </w:rPr>
          <w:t>Федеральным законом о виде контроля могут быть предусмотрены иные решения, принимаемые по результатам проведения контрольных мероприятий.</w:t>
        </w:r>
      </w:hyperlink>
    </w:p>
    <w:p w:rsidR="00D262D1" w:rsidRPr="00F10442" w:rsidRDefault="00537538" w:rsidP="00D262D1">
      <w:pPr>
        <w:widowControl w:val="0"/>
        <w:spacing w:line="240" w:lineRule="auto"/>
        <w:ind w:firstLine="709"/>
        <w:jc w:val="both"/>
        <w:rPr>
          <w:rFonts w:ascii="Times New Roman" w:hAnsi="Times New Roman" w:cs="Times New Roman"/>
          <w:color w:val="000000"/>
          <w:sz w:val="28"/>
          <w:szCs w:val="28"/>
        </w:rPr>
      </w:pPr>
      <w:hyperlink r:id="rId46" w:history="1">
        <w:r w:rsidR="00D262D1" w:rsidRPr="00F10442">
          <w:rPr>
            <w:rStyle w:val="a6"/>
            <w:rFonts w:ascii="Times New Roman" w:hAnsi="Times New Roman" w:cs="Times New Roman"/>
            <w:color w:val="000000"/>
            <w:sz w:val="28"/>
            <w:szCs w:val="28"/>
            <w:u w:val="none"/>
          </w:rPr>
          <w:t>8</w:t>
        </w:r>
        <w:r w:rsidR="00D262D1" w:rsidRPr="00F10442">
          <w:rPr>
            <w:rStyle w:val="a6"/>
            <w:rFonts w:ascii="Times New Roman" w:eastAsia="Times New Roman" w:hAnsi="Times New Roman" w:cs="Times New Roman"/>
            <w:color w:val="000000"/>
            <w:sz w:val="28"/>
            <w:szCs w:val="28"/>
            <w:u w:val="none"/>
            <w:lang w:eastAsia="zh-CN"/>
          </w:rPr>
          <w:t>2</w:t>
        </w:r>
        <w:r w:rsidR="00D262D1" w:rsidRPr="00F10442">
          <w:rPr>
            <w:rStyle w:val="a6"/>
            <w:rFonts w:ascii="Times New Roman" w:hAnsi="Times New Roman" w:cs="Times New Roman"/>
            <w:color w:val="000000"/>
            <w:sz w:val="28"/>
            <w:szCs w:val="28"/>
            <w:u w:val="none"/>
          </w:rPr>
          <w:t xml:space="preserve">. </w:t>
        </w:r>
        <w:r w:rsidR="00D262D1" w:rsidRPr="00F10442">
          <w:rPr>
            <w:rStyle w:val="a6"/>
            <w:rFonts w:ascii="Times New Roman" w:hAnsi="Times New Roman" w:cs="Times New Roman"/>
            <w:iCs/>
            <w:color w:val="000000"/>
            <w:sz w:val="28"/>
            <w:szCs w:val="28"/>
            <w:u w:val="none"/>
          </w:rPr>
          <w:t xml:space="preserve">В случае поступления в контрольный орган возражений, указанных в части 1 статьи 89 Федерального закона </w:t>
        </w:r>
        <w:r w:rsidR="00D262D1" w:rsidRPr="00F10442">
          <w:rPr>
            <w:rStyle w:val="a6"/>
            <w:rFonts w:ascii="Times New Roman" w:hAnsi="Times New Roman" w:cs="Times New Roman"/>
            <w:color w:val="000000"/>
            <w:sz w:val="28"/>
            <w:szCs w:val="28"/>
            <w:u w:val="none"/>
          </w:rPr>
          <w:t>№ 248-ФЗ</w:t>
        </w:r>
        <w:r w:rsidR="00D262D1" w:rsidRPr="00F10442">
          <w:rPr>
            <w:rStyle w:val="a6"/>
            <w:rFonts w:ascii="Times New Roman" w:hAnsi="Times New Roman" w:cs="Times New Roman"/>
            <w:iCs/>
            <w:color w:val="000000"/>
            <w:sz w:val="28"/>
            <w:szCs w:val="28"/>
            <w:u w:val="none"/>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hyperlink>
    </w:p>
    <w:p w:rsidR="00D262D1" w:rsidRPr="00F10442" w:rsidRDefault="00D262D1" w:rsidP="00D262D1">
      <w:pPr>
        <w:spacing w:after="0" w:line="240" w:lineRule="auto"/>
        <w:ind w:firstLine="709"/>
        <w:contextualSpacing/>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путём использования </w:t>
      </w:r>
      <w:proofErr w:type="spellStart"/>
      <w:r w:rsidRPr="00F10442">
        <w:rPr>
          <w:rFonts w:ascii="Times New Roman" w:hAnsi="Times New Roman" w:cs="Times New Roman"/>
          <w:color w:val="000000"/>
          <w:sz w:val="28"/>
          <w:szCs w:val="28"/>
        </w:rPr>
        <w:t>видео-конференц-связи</w:t>
      </w:r>
      <w:proofErr w:type="spellEnd"/>
      <w:r w:rsidRPr="00F10442">
        <w:rPr>
          <w:rFonts w:ascii="Times New Roman" w:hAnsi="Times New Roman" w:cs="Times New Roman"/>
          <w:color w:val="000000"/>
          <w:sz w:val="28"/>
          <w:szCs w:val="28"/>
        </w:rPr>
        <w:t>.</w:t>
      </w:r>
    </w:p>
    <w:p w:rsidR="00D262D1" w:rsidRPr="00F10442" w:rsidRDefault="00D262D1" w:rsidP="00D262D1">
      <w:pPr>
        <w:spacing w:after="0" w:line="240" w:lineRule="auto"/>
        <w:ind w:firstLine="709"/>
        <w:contextualSpacing/>
        <w:jc w:val="both"/>
        <w:rPr>
          <w:rFonts w:ascii="Times New Roman" w:hAnsi="Times New Roman" w:cs="Times New Roman"/>
          <w:sz w:val="28"/>
          <w:szCs w:val="28"/>
        </w:rPr>
      </w:pPr>
      <w:r w:rsidRPr="00F10442">
        <w:rPr>
          <w:rFonts w:ascii="Times New Roman" w:hAnsi="Times New Roman" w:cs="Times New Roman"/>
          <w:color w:val="000000"/>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F10442">
        <w:rPr>
          <w:rFonts w:ascii="Times New Roman" w:hAnsi="Times New Roman" w:cs="Times New Roman"/>
          <w:color w:val="000000"/>
          <w:sz w:val="28"/>
          <w:szCs w:val="28"/>
        </w:rPr>
        <w:t>видео-конференц-связи</w:t>
      </w:r>
      <w:proofErr w:type="spellEnd"/>
      <w:r w:rsidRPr="00F10442">
        <w:rPr>
          <w:rFonts w:ascii="Times New Roman" w:hAnsi="Times New Roman" w:cs="Times New Roman"/>
          <w:color w:val="000000"/>
          <w:sz w:val="28"/>
          <w:szCs w:val="28"/>
        </w:rPr>
        <w:t xml:space="preserve">, должны быть представлены контролируемым лицом не позднее пяти рабочих дней с момента проведения </w:t>
      </w:r>
      <w:proofErr w:type="spellStart"/>
      <w:r w:rsidRPr="00F10442">
        <w:rPr>
          <w:rFonts w:ascii="Times New Roman" w:hAnsi="Times New Roman" w:cs="Times New Roman"/>
          <w:color w:val="000000"/>
          <w:sz w:val="28"/>
          <w:szCs w:val="28"/>
        </w:rPr>
        <w:t>видео-конференц-связи</w:t>
      </w:r>
      <w:proofErr w:type="spellEnd"/>
      <w:r w:rsidRPr="00F10442">
        <w:rPr>
          <w:rFonts w:ascii="Times New Roman" w:hAnsi="Times New Roman" w:cs="Times New Roman"/>
          <w:color w:val="000000"/>
          <w:sz w:val="28"/>
          <w:szCs w:val="28"/>
        </w:rPr>
        <w:t>.</w:t>
      </w:r>
    </w:p>
    <w:p w:rsidR="00D262D1" w:rsidRPr="00F10442" w:rsidRDefault="00537538" w:rsidP="00D262D1">
      <w:pPr>
        <w:tabs>
          <w:tab w:val="left" w:pos="1134"/>
        </w:tabs>
        <w:spacing w:after="0" w:line="240" w:lineRule="auto"/>
        <w:ind w:firstLine="709"/>
        <w:contextualSpacing/>
        <w:jc w:val="both"/>
        <w:rPr>
          <w:rFonts w:ascii="Times New Roman" w:hAnsi="Times New Roman" w:cs="Times New Roman"/>
          <w:sz w:val="28"/>
          <w:szCs w:val="28"/>
        </w:rPr>
      </w:pPr>
      <w:hyperlink r:id="rId47" w:history="1">
        <w:r w:rsidR="00D262D1" w:rsidRPr="00F10442">
          <w:rPr>
            <w:rStyle w:val="a6"/>
            <w:rFonts w:ascii="Times New Roman" w:eastAsia="Times New Roman" w:hAnsi="Times New Roman" w:cs="Times New Roman"/>
            <w:color w:val="000000"/>
            <w:sz w:val="28"/>
            <w:szCs w:val="28"/>
            <w:u w:val="none"/>
            <w:lang w:eastAsia="zh-CN"/>
          </w:rPr>
          <w:t>83</w:t>
        </w:r>
        <w:r w:rsidR="00D262D1" w:rsidRPr="00F10442">
          <w:rPr>
            <w:rStyle w:val="a6"/>
            <w:rFonts w:ascii="Times New Roman" w:hAnsi="Times New Roman" w:cs="Times New Roman"/>
            <w:color w:val="000000"/>
            <w:sz w:val="28"/>
            <w:szCs w:val="28"/>
            <w:u w:val="none"/>
          </w:rPr>
          <w:t>.</w:t>
        </w:r>
        <w:r w:rsidR="00D262D1" w:rsidRPr="00F10442">
          <w:rPr>
            <w:rStyle w:val="a6"/>
            <w:rFonts w:ascii="Times New Roman" w:hAnsi="Times New Roman" w:cs="Times New Roman"/>
            <w:color w:val="000000"/>
            <w:sz w:val="28"/>
            <w:szCs w:val="28"/>
            <w:u w:val="none"/>
          </w:rPr>
          <w:tab/>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w:t>
        </w:r>
        <w:r w:rsidR="00D262D1" w:rsidRPr="00F10442">
          <w:rPr>
            <w:rStyle w:val="a6"/>
            <w:rFonts w:ascii="Times New Roman" w:hAnsi="Times New Roman" w:cs="Times New Roman"/>
            <w:b/>
            <w:bCs/>
            <w:color w:val="000000"/>
            <w:sz w:val="28"/>
            <w:szCs w:val="28"/>
            <w:u w:val="none"/>
          </w:rPr>
          <w:t xml:space="preserve"> </w:t>
        </w:r>
        <w:r w:rsidR="00D262D1" w:rsidRPr="00F10442">
          <w:rPr>
            <w:rStyle w:val="a6"/>
            <w:rFonts w:ascii="Times New Roman" w:hAnsi="Times New Roman" w:cs="Times New Roman"/>
            <w:color w:val="000000"/>
            <w:sz w:val="28"/>
            <w:szCs w:val="28"/>
            <w:u w:val="none"/>
          </w:rPr>
          <w:t>подлежат отмене в соответствии со статьей 91 Федерального закона № 248-ФЗ.</w:t>
        </w:r>
      </w:hyperlink>
    </w:p>
    <w:p w:rsidR="00D262D1" w:rsidRPr="00F10442" w:rsidRDefault="00537538" w:rsidP="00D262D1">
      <w:pPr>
        <w:spacing w:after="0" w:line="240" w:lineRule="auto"/>
        <w:ind w:firstLine="709"/>
        <w:contextualSpacing/>
        <w:jc w:val="both"/>
        <w:rPr>
          <w:rFonts w:ascii="Times New Roman" w:hAnsi="Times New Roman" w:cs="Times New Roman"/>
          <w:color w:val="000000"/>
          <w:sz w:val="28"/>
          <w:szCs w:val="28"/>
        </w:rPr>
      </w:pPr>
      <w:hyperlink r:id="rId48" w:history="1">
        <w:r w:rsidR="00D262D1" w:rsidRPr="00F10442">
          <w:rPr>
            <w:rStyle w:val="a6"/>
            <w:rFonts w:ascii="Times New Roman" w:eastAsia="Times New Roman" w:hAnsi="Times New Roman" w:cs="Times New Roman"/>
            <w:color w:val="000000"/>
            <w:sz w:val="28"/>
            <w:szCs w:val="28"/>
            <w:u w:val="none"/>
            <w:lang w:eastAsia="zh-CN"/>
          </w:rPr>
          <w:t>84</w:t>
        </w:r>
        <w:r w:rsidR="00D262D1" w:rsidRPr="00F10442">
          <w:rPr>
            <w:rStyle w:val="a6"/>
            <w:rFonts w:ascii="Times New Roman" w:hAnsi="Times New Roman" w:cs="Times New Roman"/>
            <w:color w:val="000000"/>
            <w:sz w:val="28"/>
            <w:szCs w:val="28"/>
            <w:u w:val="none"/>
          </w:rPr>
          <w:t xml:space="preserve">. Контрольный орган осуществляет </w:t>
        </w:r>
        <w:proofErr w:type="gramStart"/>
        <w:r w:rsidR="00D262D1" w:rsidRPr="00F10442">
          <w:rPr>
            <w:rStyle w:val="a6"/>
            <w:rFonts w:ascii="Times New Roman" w:hAnsi="Times New Roman" w:cs="Times New Roman"/>
            <w:color w:val="000000"/>
            <w:sz w:val="28"/>
            <w:szCs w:val="28"/>
            <w:u w:val="none"/>
          </w:rPr>
          <w:t>контроль за</w:t>
        </w:r>
        <w:proofErr w:type="gramEnd"/>
        <w:r w:rsidR="00D262D1" w:rsidRPr="00F10442">
          <w:rPr>
            <w:rStyle w:val="a6"/>
            <w:rFonts w:ascii="Times New Roman" w:hAnsi="Times New Roman" w:cs="Times New Roman"/>
            <w:color w:val="000000"/>
            <w:sz w:val="28"/>
            <w:szCs w:val="28"/>
            <w:u w:val="none"/>
          </w:rPr>
          <w:t xml:space="preserve"> исполнением предписаний, иных принятых решений в рамках муниципального контроля в порядке, установленном статьями 92-95 Федерального закона № 248-ФЗ.</w:t>
        </w:r>
      </w:hyperlink>
    </w:p>
    <w:p w:rsidR="00D262D1" w:rsidRPr="00F10442" w:rsidRDefault="00D262D1" w:rsidP="00D262D1">
      <w:pPr>
        <w:spacing w:after="0" w:line="240" w:lineRule="auto"/>
        <w:ind w:firstLine="709"/>
        <w:contextualSpacing/>
        <w:jc w:val="both"/>
        <w:rPr>
          <w:rFonts w:ascii="Times New Roman" w:hAnsi="Times New Roman" w:cs="Times New Roman"/>
          <w:sz w:val="28"/>
          <w:szCs w:val="28"/>
        </w:rPr>
      </w:pPr>
      <w:proofErr w:type="gramStart"/>
      <w:r w:rsidRPr="00F10442">
        <w:rPr>
          <w:rFonts w:ascii="Times New Roman" w:hAnsi="Times New Roman" w:cs="Times New Roman"/>
          <w:color w:val="000000"/>
          <w:sz w:val="28"/>
          <w:szCs w:val="28"/>
        </w:rPr>
        <w:t>Контроль за</w:t>
      </w:r>
      <w:proofErr w:type="gramEnd"/>
      <w:r w:rsidRPr="00F10442">
        <w:rPr>
          <w:rFonts w:ascii="Times New Roman" w:hAnsi="Times New Roman" w:cs="Times New Roman"/>
          <w:color w:val="000000"/>
          <w:sz w:val="28"/>
          <w:szCs w:val="28"/>
        </w:rPr>
        <w:t xml:space="preserve"> устранением выявленных нарушений обязательных требований осуществляется контрольным органом в форме инспекционного </w:t>
      </w:r>
      <w:r w:rsidRPr="00F10442">
        <w:rPr>
          <w:rFonts w:ascii="Times New Roman" w:hAnsi="Times New Roman" w:cs="Times New Roman"/>
          <w:color w:val="000000"/>
          <w:sz w:val="28"/>
          <w:szCs w:val="28"/>
        </w:rPr>
        <w:lastRenderedPageBreak/>
        <w:t>визита. В случае</w:t>
      </w:r>
      <w:proofErr w:type="gramStart"/>
      <w:r w:rsidRPr="00F10442">
        <w:rPr>
          <w:rFonts w:ascii="Times New Roman" w:hAnsi="Times New Roman" w:cs="Times New Roman"/>
          <w:color w:val="000000"/>
          <w:sz w:val="28"/>
          <w:szCs w:val="28"/>
        </w:rPr>
        <w:t>,</w:t>
      </w:r>
      <w:proofErr w:type="gramEnd"/>
      <w:r w:rsidRPr="00F10442">
        <w:rPr>
          <w:rFonts w:ascii="Times New Roman" w:hAnsi="Times New Roman" w:cs="Times New Roman"/>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262D1" w:rsidRPr="00F10442" w:rsidRDefault="00537538" w:rsidP="00D262D1">
      <w:pPr>
        <w:spacing w:line="240" w:lineRule="auto"/>
        <w:ind w:firstLine="720"/>
        <w:jc w:val="both"/>
        <w:rPr>
          <w:rFonts w:ascii="Times New Roman" w:hAnsi="Times New Roman" w:cs="Times New Roman"/>
          <w:sz w:val="28"/>
          <w:szCs w:val="28"/>
        </w:rPr>
      </w:pPr>
      <w:hyperlink r:id="rId49" w:history="1">
        <w:r w:rsidR="00D262D1" w:rsidRPr="00F10442">
          <w:rPr>
            <w:rStyle w:val="a6"/>
            <w:rFonts w:ascii="Times New Roman" w:hAnsi="Times New Roman" w:cs="Times New Roman"/>
            <w:color w:val="000000"/>
            <w:sz w:val="28"/>
            <w:szCs w:val="28"/>
            <w:u w:val="none"/>
          </w:rPr>
          <w:t>8</w:t>
        </w:r>
        <w:r w:rsidR="00D262D1" w:rsidRPr="00F10442">
          <w:rPr>
            <w:rStyle w:val="a6"/>
            <w:rFonts w:ascii="Times New Roman" w:eastAsia="Times New Roman" w:hAnsi="Times New Roman" w:cs="Times New Roman"/>
            <w:color w:val="000000"/>
            <w:sz w:val="28"/>
            <w:szCs w:val="28"/>
            <w:u w:val="none"/>
          </w:rPr>
          <w:t>5</w:t>
        </w:r>
        <w:r w:rsidR="00D262D1" w:rsidRPr="00F10442">
          <w:rPr>
            <w:rStyle w:val="a6"/>
            <w:rFonts w:ascii="Times New Roman" w:hAnsi="Times New Roman" w:cs="Times New Roman"/>
            <w:color w:val="000000"/>
            <w:sz w:val="28"/>
            <w:szCs w:val="28"/>
            <w:u w:val="none"/>
          </w:rPr>
          <w:t xml:space="preserve">. </w:t>
        </w:r>
        <w:proofErr w:type="gramStart"/>
        <w:r w:rsidR="00D262D1" w:rsidRPr="00F10442">
          <w:rPr>
            <w:rStyle w:val="a6"/>
            <w:rFonts w:ascii="Times New Roman" w:hAnsi="Times New Roman" w:cs="Times New Roman"/>
            <w:color w:val="000000"/>
            <w:sz w:val="28"/>
            <w:szCs w:val="28"/>
            <w:u w:val="none"/>
          </w:rPr>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hyperlink>
      <w:proofErr w:type="gramEnd"/>
    </w:p>
    <w:p w:rsidR="00D262D1" w:rsidRPr="00F10442" w:rsidRDefault="00537538" w:rsidP="00D262D1">
      <w:pPr>
        <w:spacing w:line="240" w:lineRule="auto"/>
        <w:ind w:firstLine="720"/>
        <w:jc w:val="both"/>
        <w:rPr>
          <w:rFonts w:ascii="Times New Roman" w:hAnsi="Times New Roman" w:cs="Times New Roman"/>
          <w:sz w:val="28"/>
          <w:szCs w:val="28"/>
        </w:rPr>
      </w:pPr>
      <w:hyperlink r:id="rId50" w:history="1"/>
    </w:p>
    <w:p w:rsidR="00D262D1" w:rsidRPr="00F10442" w:rsidRDefault="00537538" w:rsidP="00F10442">
      <w:pPr>
        <w:spacing w:after="0" w:line="240" w:lineRule="auto"/>
        <w:jc w:val="center"/>
        <w:rPr>
          <w:rFonts w:ascii="Times New Roman" w:hAnsi="Times New Roman" w:cs="Times New Roman"/>
          <w:sz w:val="28"/>
          <w:szCs w:val="28"/>
        </w:rPr>
      </w:pPr>
      <w:hyperlink r:id="rId51" w:history="1">
        <w:r w:rsidR="00D262D1" w:rsidRPr="00F10442">
          <w:rPr>
            <w:rStyle w:val="a6"/>
            <w:rFonts w:ascii="Times New Roman" w:hAnsi="Times New Roman" w:cs="Times New Roman"/>
            <w:b/>
            <w:color w:val="000000"/>
            <w:sz w:val="28"/>
            <w:szCs w:val="28"/>
            <w:u w:val="none"/>
            <w:lang w:val="en-US"/>
          </w:rPr>
          <w:t>V</w:t>
        </w:r>
        <w:r w:rsidR="00D262D1" w:rsidRPr="00F10442">
          <w:rPr>
            <w:rStyle w:val="a6"/>
            <w:rFonts w:ascii="Times New Roman" w:hAnsi="Times New Roman" w:cs="Times New Roman"/>
            <w:b/>
            <w:color w:val="000000"/>
            <w:sz w:val="28"/>
            <w:szCs w:val="28"/>
            <w:u w:val="none"/>
          </w:rPr>
          <w:t>. Оценка результативности и эффективности деятельности</w:t>
        </w:r>
      </w:hyperlink>
    </w:p>
    <w:p w:rsidR="00D262D1" w:rsidRPr="00F10442" w:rsidRDefault="00537538" w:rsidP="00F10442">
      <w:pPr>
        <w:spacing w:after="0" w:line="240" w:lineRule="auto"/>
        <w:jc w:val="center"/>
        <w:rPr>
          <w:rFonts w:ascii="Times New Roman" w:hAnsi="Times New Roman" w:cs="Times New Roman"/>
          <w:sz w:val="28"/>
          <w:szCs w:val="28"/>
        </w:rPr>
      </w:pPr>
      <w:hyperlink r:id="rId52" w:history="1">
        <w:r w:rsidR="00D262D1" w:rsidRPr="00F10442">
          <w:rPr>
            <w:rStyle w:val="a6"/>
            <w:rFonts w:ascii="Times New Roman" w:hAnsi="Times New Roman" w:cs="Times New Roman"/>
            <w:b/>
            <w:color w:val="000000"/>
            <w:sz w:val="28"/>
            <w:szCs w:val="28"/>
            <w:u w:val="none"/>
          </w:rPr>
          <w:t>контрольного (надзорного) органа по осуществлению</w:t>
        </w:r>
      </w:hyperlink>
    </w:p>
    <w:p w:rsidR="00D262D1" w:rsidRPr="00F10442" w:rsidRDefault="00537538" w:rsidP="00F10442">
      <w:pPr>
        <w:spacing w:after="0" w:line="240" w:lineRule="auto"/>
        <w:jc w:val="center"/>
        <w:rPr>
          <w:rFonts w:ascii="Times New Roman" w:hAnsi="Times New Roman" w:cs="Times New Roman"/>
          <w:sz w:val="28"/>
          <w:szCs w:val="28"/>
        </w:rPr>
      </w:pPr>
      <w:hyperlink r:id="rId53" w:history="1">
        <w:r w:rsidR="00D262D1" w:rsidRPr="00F10442">
          <w:rPr>
            <w:rStyle w:val="a6"/>
            <w:rFonts w:ascii="Times New Roman" w:hAnsi="Times New Roman" w:cs="Times New Roman"/>
            <w:b/>
            <w:color w:val="000000"/>
            <w:sz w:val="28"/>
            <w:szCs w:val="28"/>
            <w:u w:val="none"/>
          </w:rPr>
          <w:t>муниципального контроля</w:t>
        </w:r>
      </w:hyperlink>
    </w:p>
    <w:p w:rsidR="00D262D1" w:rsidRPr="00F10442" w:rsidRDefault="00537538" w:rsidP="00F10442">
      <w:pPr>
        <w:spacing w:after="0" w:line="240" w:lineRule="auto"/>
        <w:ind w:firstLine="720"/>
        <w:jc w:val="both"/>
        <w:rPr>
          <w:rFonts w:ascii="Times New Roman" w:hAnsi="Times New Roman" w:cs="Times New Roman"/>
          <w:sz w:val="28"/>
          <w:szCs w:val="28"/>
        </w:rPr>
      </w:pPr>
      <w:hyperlink r:id="rId54" w:history="1"/>
    </w:p>
    <w:p w:rsidR="00D262D1" w:rsidRPr="00F10442" w:rsidRDefault="00537538" w:rsidP="00D262D1">
      <w:pPr>
        <w:spacing w:line="240" w:lineRule="auto"/>
        <w:ind w:firstLine="720"/>
        <w:jc w:val="both"/>
        <w:rPr>
          <w:rFonts w:ascii="Times New Roman" w:hAnsi="Times New Roman" w:cs="Times New Roman"/>
          <w:sz w:val="28"/>
          <w:szCs w:val="28"/>
        </w:rPr>
      </w:pPr>
      <w:hyperlink r:id="rId55" w:history="1">
        <w:r w:rsidR="00D262D1" w:rsidRPr="00F10442">
          <w:rPr>
            <w:rStyle w:val="a6"/>
            <w:rFonts w:ascii="Times New Roman" w:eastAsia="Times New Roman" w:hAnsi="Times New Roman" w:cs="Times New Roman"/>
            <w:color w:val="000000"/>
            <w:sz w:val="28"/>
            <w:szCs w:val="28"/>
            <w:u w:val="none"/>
          </w:rPr>
          <w:t>86</w:t>
        </w:r>
        <w:r w:rsidR="00D262D1" w:rsidRPr="00F10442">
          <w:rPr>
            <w:rStyle w:val="a6"/>
            <w:rFonts w:ascii="Times New Roman" w:hAnsi="Times New Roman" w:cs="Times New Roman"/>
            <w:color w:val="000000"/>
            <w:sz w:val="28"/>
            <w:szCs w:val="28"/>
            <w:u w:val="none"/>
          </w:rPr>
          <w:t>.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hyperlink>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56" w:history="1">
        <w:r w:rsidR="00D262D1" w:rsidRPr="00F10442">
          <w:rPr>
            <w:rStyle w:val="a6"/>
            <w:rFonts w:ascii="Times New Roman" w:eastAsia="Times New Roman" w:hAnsi="Times New Roman" w:cs="Times New Roman"/>
            <w:color w:val="000000"/>
            <w:sz w:val="28"/>
            <w:szCs w:val="28"/>
            <w:u w:val="none"/>
          </w:rPr>
          <w:t>87</w:t>
        </w:r>
        <w:r w:rsidR="00D262D1" w:rsidRPr="00F10442">
          <w:rPr>
            <w:rStyle w:val="a6"/>
            <w:rFonts w:ascii="Times New Roman" w:hAnsi="Times New Roman" w:cs="Times New Roman"/>
            <w:color w:val="000000"/>
            <w:sz w:val="28"/>
            <w:szCs w:val="28"/>
            <w:u w:val="none"/>
          </w:rPr>
          <w:t>. В систему показателей результативности и эффективности деятельности контрольного (надзорного) органа входят:</w:t>
        </w:r>
      </w:hyperlink>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ключевые показатели муниципального земельного контроля в соответствии с приложением № 1 к настоящему Положению;</w:t>
      </w:r>
    </w:p>
    <w:p w:rsidR="00D262D1" w:rsidRPr="00F10442" w:rsidRDefault="00D262D1" w:rsidP="00D262D1">
      <w:pPr>
        <w:spacing w:line="240" w:lineRule="auto"/>
        <w:ind w:firstLine="720"/>
        <w:jc w:val="both"/>
        <w:rPr>
          <w:rFonts w:ascii="Times New Roman" w:hAnsi="Times New Roman" w:cs="Times New Roman"/>
          <w:sz w:val="28"/>
          <w:szCs w:val="28"/>
        </w:rPr>
      </w:pPr>
      <w:r w:rsidRPr="00F10442">
        <w:rPr>
          <w:rFonts w:ascii="Times New Roman" w:hAnsi="Times New Roman" w:cs="Times New Roman"/>
          <w:color w:val="000000"/>
          <w:sz w:val="28"/>
          <w:szCs w:val="28"/>
        </w:rPr>
        <w:t>индикативные показатели муниципального земельного контроля в соответствии с приложением № 2 к настоящему Положению.</w:t>
      </w:r>
    </w:p>
    <w:p w:rsidR="00D262D1" w:rsidRPr="00F10442" w:rsidRDefault="00537538" w:rsidP="00D262D1">
      <w:pPr>
        <w:spacing w:line="240" w:lineRule="auto"/>
        <w:ind w:firstLine="720"/>
        <w:jc w:val="both"/>
        <w:rPr>
          <w:rFonts w:ascii="Times New Roman" w:hAnsi="Times New Roman" w:cs="Times New Roman"/>
          <w:sz w:val="28"/>
          <w:szCs w:val="28"/>
        </w:rPr>
      </w:pPr>
      <w:hyperlink r:id="rId57" w:history="1"/>
    </w:p>
    <w:p w:rsidR="00D262D1" w:rsidRPr="00F10442" w:rsidRDefault="00537538" w:rsidP="00D262D1">
      <w:pPr>
        <w:spacing w:line="240" w:lineRule="auto"/>
        <w:rPr>
          <w:rFonts w:ascii="Times New Roman" w:hAnsi="Times New Roman" w:cs="Times New Roman"/>
          <w:sz w:val="28"/>
          <w:szCs w:val="28"/>
        </w:rPr>
      </w:pPr>
      <w:hyperlink r:id="rId58" w:history="1"/>
    </w:p>
    <w:p w:rsidR="00D262D1" w:rsidRPr="00F10442" w:rsidRDefault="00537538" w:rsidP="00D262D1">
      <w:pPr>
        <w:spacing w:line="240" w:lineRule="auto"/>
        <w:rPr>
          <w:rFonts w:ascii="Times New Roman" w:hAnsi="Times New Roman" w:cs="Times New Roman"/>
          <w:sz w:val="28"/>
          <w:szCs w:val="28"/>
        </w:rPr>
      </w:pPr>
      <w:hyperlink r:id="rId59" w:history="1"/>
    </w:p>
    <w:p w:rsidR="00D262D1" w:rsidRPr="00F10442" w:rsidRDefault="00537538" w:rsidP="00D262D1">
      <w:pPr>
        <w:spacing w:line="240" w:lineRule="auto"/>
        <w:rPr>
          <w:rFonts w:ascii="Times New Roman" w:hAnsi="Times New Roman" w:cs="Times New Roman"/>
          <w:sz w:val="28"/>
          <w:szCs w:val="28"/>
        </w:rPr>
      </w:pPr>
      <w:hyperlink r:id="rId60" w:history="1"/>
    </w:p>
    <w:p w:rsidR="00D262D1" w:rsidRPr="00F10442" w:rsidRDefault="00537538" w:rsidP="00D262D1">
      <w:pPr>
        <w:spacing w:line="240" w:lineRule="auto"/>
        <w:rPr>
          <w:rFonts w:ascii="Times New Roman" w:hAnsi="Times New Roman" w:cs="Times New Roman"/>
          <w:sz w:val="28"/>
          <w:szCs w:val="28"/>
        </w:rPr>
      </w:pPr>
      <w:hyperlink r:id="rId61" w:history="1"/>
    </w:p>
    <w:p w:rsidR="00D262D1" w:rsidRPr="00F10442" w:rsidRDefault="00537538" w:rsidP="00D262D1">
      <w:pPr>
        <w:spacing w:line="240" w:lineRule="auto"/>
        <w:rPr>
          <w:rFonts w:ascii="Times New Roman" w:hAnsi="Times New Roman" w:cs="Times New Roman"/>
          <w:sz w:val="28"/>
          <w:szCs w:val="28"/>
        </w:rPr>
      </w:pPr>
      <w:hyperlink r:id="rId62" w:history="1"/>
    </w:p>
    <w:p w:rsidR="00D262D1" w:rsidRPr="00F10442" w:rsidRDefault="00537538" w:rsidP="00D262D1">
      <w:pPr>
        <w:spacing w:line="240" w:lineRule="auto"/>
        <w:rPr>
          <w:rFonts w:ascii="Times New Roman" w:hAnsi="Times New Roman" w:cs="Times New Roman"/>
          <w:sz w:val="28"/>
          <w:szCs w:val="28"/>
        </w:rPr>
      </w:pPr>
      <w:hyperlink r:id="rId63" w:history="1"/>
    </w:p>
    <w:p w:rsidR="00D262D1" w:rsidRPr="00F10442" w:rsidRDefault="00537538" w:rsidP="00D262D1">
      <w:pPr>
        <w:spacing w:line="240" w:lineRule="auto"/>
        <w:rPr>
          <w:rFonts w:ascii="Times New Roman" w:hAnsi="Times New Roman" w:cs="Times New Roman"/>
          <w:sz w:val="28"/>
          <w:szCs w:val="28"/>
        </w:rPr>
      </w:pPr>
      <w:hyperlink r:id="rId64" w:history="1"/>
    </w:p>
    <w:p w:rsidR="00D262D1" w:rsidRPr="00F10442" w:rsidRDefault="00537538" w:rsidP="00D262D1">
      <w:pPr>
        <w:spacing w:line="240" w:lineRule="auto"/>
        <w:rPr>
          <w:rFonts w:ascii="Times New Roman" w:hAnsi="Times New Roman" w:cs="Times New Roman"/>
          <w:color w:val="000000"/>
          <w:sz w:val="28"/>
          <w:szCs w:val="28"/>
        </w:rPr>
      </w:pPr>
      <w:hyperlink r:id="rId65" w:history="1"/>
    </w:p>
    <w:p w:rsidR="00D262D1" w:rsidRPr="00F10442" w:rsidRDefault="00537538" w:rsidP="00D262D1">
      <w:pPr>
        <w:spacing w:line="240" w:lineRule="auto"/>
        <w:rPr>
          <w:rFonts w:ascii="Times New Roman" w:hAnsi="Times New Roman" w:cs="Times New Roman"/>
          <w:color w:val="000000"/>
          <w:sz w:val="28"/>
          <w:szCs w:val="28"/>
        </w:rPr>
      </w:pPr>
      <w:hyperlink r:id="rId66" w:history="1"/>
    </w:p>
    <w:p w:rsidR="00D262D1" w:rsidRPr="00F10442" w:rsidRDefault="00537538" w:rsidP="00D262D1">
      <w:pPr>
        <w:spacing w:line="240" w:lineRule="auto"/>
        <w:rPr>
          <w:rFonts w:ascii="Times New Roman" w:hAnsi="Times New Roman" w:cs="Times New Roman"/>
          <w:sz w:val="28"/>
          <w:szCs w:val="28"/>
        </w:rPr>
      </w:pPr>
      <w:hyperlink r:id="rId67" w:history="1"/>
    </w:p>
    <w:p w:rsidR="00D262D1" w:rsidRPr="00F10442" w:rsidRDefault="00537538" w:rsidP="00D262D1">
      <w:pPr>
        <w:spacing w:line="240" w:lineRule="auto"/>
        <w:rPr>
          <w:rFonts w:ascii="Times New Roman" w:hAnsi="Times New Roman" w:cs="Times New Roman"/>
          <w:sz w:val="28"/>
          <w:szCs w:val="28"/>
        </w:rPr>
      </w:pPr>
      <w:hyperlink r:id="rId68" w:history="1"/>
    </w:p>
    <w:p w:rsidR="00D262D1" w:rsidRPr="00F10442" w:rsidRDefault="00537538" w:rsidP="00D262D1">
      <w:pPr>
        <w:spacing w:line="240" w:lineRule="auto"/>
        <w:rPr>
          <w:rFonts w:ascii="Times New Roman" w:hAnsi="Times New Roman" w:cs="Times New Roman"/>
          <w:sz w:val="28"/>
          <w:szCs w:val="28"/>
        </w:rPr>
      </w:pPr>
      <w:hyperlink r:id="rId69" w:history="1"/>
    </w:p>
    <w:p w:rsidR="00D262D1" w:rsidRPr="00F10442" w:rsidRDefault="00537538" w:rsidP="00D262D1">
      <w:pPr>
        <w:spacing w:line="240" w:lineRule="auto"/>
        <w:rPr>
          <w:rFonts w:ascii="Times New Roman" w:hAnsi="Times New Roman" w:cs="Times New Roman"/>
          <w:sz w:val="28"/>
          <w:szCs w:val="28"/>
        </w:rPr>
      </w:pPr>
      <w:hyperlink r:id="rId70" w:history="1"/>
    </w:p>
    <w:p w:rsidR="0097405F" w:rsidRPr="00BE5221" w:rsidRDefault="00537538" w:rsidP="00BE5221">
      <w:pPr>
        <w:spacing w:line="240" w:lineRule="auto"/>
        <w:rPr>
          <w:rFonts w:ascii="Times New Roman" w:hAnsi="Times New Roman" w:cs="Times New Roman"/>
          <w:sz w:val="28"/>
          <w:szCs w:val="28"/>
        </w:rPr>
      </w:pPr>
      <w:hyperlink r:id="rId71" w:history="1"/>
      <w:r w:rsidR="00BE5221">
        <w:rPr>
          <w:rFonts w:ascii="Times New Roman" w:hAnsi="Times New Roman" w:cs="Times New Roman"/>
          <w:sz w:val="28"/>
          <w:szCs w:val="28"/>
        </w:rPr>
        <w:t xml:space="preserve">                                                                                              Приложение</w:t>
      </w:r>
      <w:r w:rsidR="0097405F" w:rsidRPr="0097405F">
        <w:rPr>
          <w:rFonts w:ascii="Times New Roman" w:hAnsi="Times New Roman"/>
          <w:sz w:val="24"/>
          <w:szCs w:val="24"/>
        </w:rPr>
        <w:t xml:space="preserve"> </w:t>
      </w:r>
      <w:r w:rsidR="0097405F">
        <w:rPr>
          <w:rFonts w:ascii="Times New Roman" w:hAnsi="Times New Roman"/>
          <w:sz w:val="24"/>
          <w:szCs w:val="24"/>
        </w:rPr>
        <w:t xml:space="preserve"> №1 </w:t>
      </w:r>
    </w:p>
    <w:p w:rsidR="00D262D1" w:rsidRPr="0097405F" w:rsidRDefault="0097405F" w:rsidP="00D262D1">
      <w:pPr>
        <w:pStyle w:val="13"/>
        <w:tabs>
          <w:tab w:val="left" w:pos="1134"/>
        </w:tabs>
        <w:ind w:firstLine="720"/>
        <w:jc w:val="right"/>
        <w:rPr>
          <w:rFonts w:ascii="Times New Roman" w:hAnsi="Times New Roman"/>
          <w:color w:val="auto"/>
          <w:sz w:val="24"/>
          <w:szCs w:val="24"/>
        </w:rPr>
      </w:pPr>
      <w:r w:rsidRPr="0097405F">
        <w:rPr>
          <w:rFonts w:ascii="Times New Roman" w:hAnsi="Times New Roman"/>
          <w:color w:val="auto"/>
          <w:sz w:val="24"/>
          <w:szCs w:val="24"/>
        </w:rPr>
        <w:t xml:space="preserve">к </w:t>
      </w:r>
      <w:hyperlink r:id="rId72" w:history="1">
        <w:r w:rsidR="00D262D1" w:rsidRPr="0097405F">
          <w:rPr>
            <w:rStyle w:val="a6"/>
            <w:rFonts w:ascii="Times New Roman" w:hAnsi="Times New Roman"/>
            <w:color w:val="auto"/>
            <w:sz w:val="24"/>
            <w:szCs w:val="24"/>
            <w:u w:val="none"/>
          </w:rPr>
          <w:t xml:space="preserve">положению о порядке  </w:t>
        </w:r>
        <w:r w:rsidR="00D262D1" w:rsidRPr="0097405F">
          <w:rPr>
            <w:rStyle w:val="a6"/>
            <w:rFonts w:ascii="Times New Roman" w:eastAsia="SimSun" w:hAnsi="Times New Roman"/>
            <w:color w:val="auto"/>
            <w:sz w:val="24"/>
            <w:szCs w:val="24"/>
            <w:u w:val="none"/>
          </w:rPr>
          <w:t xml:space="preserve">осуществления  </w:t>
        </w:r>
      </w:hyperlink>
    </w:p>
    <w:p w:rsidR="00D262D1" w:rsidRPr="0097405F" w:rsidRDefault="00537538" w:rsidP="00D262D1">
      <w:pPr>
        <w:pStyle w:val="13"/>
        <w:tabs>
          <w:tab w:val="left" w:pos="1134"/>
        </w:tabs>
        <w:ind w:firstLine="720"/>
        <w:jc w:val="right"/>
        <w:rPr>
          <w:rFonts w:ascii="Times New Roman" w:hAnsi="Times New Roman"/>
          <w:color w:val="auto"/>
          <w:sz w:val="24"/>
          <w:szCs w:val="24"/>
        </w:rPr>
      </w:pPr>
      <w:hyperlink r:id="rId73" w:history="1">
        <w:r w:rsidR="00D262D1" w:rsidRPr="0097405F">
          <w:rPr>
            <w:rStyle w:val="a6"/>
            <w:rFonts w:ascii="Times New Roman" w:eastAsia="SimSun" w:hAnsi="Times New Roman"/>
            <w:color w:val="auto"/>
            <w:sz w:val="24"/>
            <w:szCs w:val="24"/>
            <w:u w:val="none"/>
          </w:rPr>
          <w:t>муниципального земельного контроля</w:t>
        </w:r>
        <w:r w:rsidR="00D262D1" w:rsidRPr="0097405F">
          <w:rPr>
            <w:rStyle w:val="a6"/>
            <w:rFonts w:ascii="Times New Roman" w:hAnsi="Times New Roman"/>
            <w:color w:val="auto"/>
            <w:sz w:val="24"/>
            <w:szCs w:val="24"/>
            <w:u w:val="none"/>
          </w:rPr>
          <w:t xml:space="preserve"> </w:t>
        </w:r>
        <w:proofErr w:type="gramStart"/>
        <w:r w:rsidR="00D262D1" w:rsidRPr="0097405F">
          <w:rPr>
            <w:rStyle w:val="a6"/>
            <w:rFonts w:ascii="Times New Roman" w:hAnsi="Times New Roman"/>
            <w:color w:val="auto"/>
            <w:sz w:val="24"/>
            <w:szCs w:val="24"/>
            <w:u w:val="none"/>
          </w:rPr>
          <w:t>на</w:t>
        </w:r>
        <w:proofErr w:type="gramEnd"/>
      </w:hyperlink>
    </w:p>
    <w:p w:rsidR="00D262D1" w:rsidRPr="0097405F" w:rsidRDefault="00537538" w:rsidP="00D262D1">
      <w:pPr>
        <w:pStyle w:val="13"/>
        <w:tabs>
          <w:tab w:val="left" w:pos="1134"/>
        </w:tabs>
        <w:ind w:firstLine="720"/>
        <w:jc w:val="right"/>
        <w:rPr>
          <w:rFonts w:ascii="Times New Roman" w:hAnsi="Times New Roman"/>
          <w:color w:val="auto"/>
          <w:sz w:val="24"/>
          <w:szCs w:val="24"/>
        </w:rPr>
      </w:pPr>
      <w:hyperlink r:id="rId74" w:history="1">
        <w:r w:rsidR="00D262D1" w:rsidRPr="0097405F">
          <w:rPr>
            <w:rStyle w:val="a6"/>
            <w:rFonts w:ascii="Times New Roman" w:eastAsia="Times New Roman" w:hAnsi="Times New Roman"/>
            <w:color w:val="auto"/>
            <w:sz w:val="24"/>
            <w:szCs w:val="24"/>
            <w:u w:val="none"/>
          </w:rPr>
          <w:t xml:space="preserve"> </w:t>
        </w:r>
        <w:r w:rsidR="00D262D1" w:rsidRPr="0097405F">
          <w:rPr>
            <w:rStyle w:val="a6"/>
            <w:rFonts w:ascii="Times New Roman" w:hAnsi="Times New Roman"/>
            <w:color w:val="auto"/>
            <w:sz w:val="24"/>
            <w:szCs w:val="24"/>
            <w:u w:val="none"/>
          </w:rPr>
          <w:t xml:space="preserve">территории муниципального образования </w:t>
        </w:r>
      </w:hyperlink>
    </w:p>
    <w:p w:rsidR="00D262D1" w:rsidRPr="00F10442" w:rsidRDefault="00537538" w:rsidP="00D262D1">
      <w:pPr>
        <w:pStyle w:val="13"/>
        <w:tabs>
          <w:tab w:val="left" w:pos="1134"/>
        </w:tabs>
        <w:ind w:firstLine="720"/>
        <w:jc w:val="right"/>
        <w:rPr>
          <w:rFonts w:ascii="Times New Roman" w:hAnsi="Times New Roman"/>
          <w:sz w:val="28"/>
          <w:szCs w:val="28"/>
        </w:rPr>
      </w:pPr>
      <w:hyperlink r:id="rId75" w:history="1">
        <w:r w:rsidR="00D262D1" w:rsidRPr="0097405F">
          <w:rPr>
            <w:rStyle w:val="a6"/>
            <w:rFonts w:ascii="Times New Roman" w:eastAsia="Times New Roman" w:hAnsi="Times New Roman"/>
            <w:color w:val="auto"/>
            <w:sz w:val="24"/>
            <w:szCs w:val="24"/>
            <w:u w:val="none"/>
          </w:rPr>
          <w:t xml:space="preserve"> </w:t>
        </w:r>
        <w:r w:rsidR="00D262D1" w:rsidRPr="0097405F">
          <w:rPr>
            <w:rStyle w:val="a6"/>
            <w:rFonts w:ascii="Times New Roman" w:hAnsi="Times New Roman"/>
            <w:color w:val="auto"/>
            <w:sz w:val="24"/>
            <w:szCs w:val="24"/>
            <w:u w:val="none"/>
          </w:rPr>
          <w:t xml:space="preserve"> «</w:t>
        </w:r>
        <w:proofErr w:type="spellStart"/>
        <w:r w:rsidR="00D262D1" w:rsidRPr="0097405F">
          <w:rPr>
            <w:rStyle w:val="a6"/>
            <w:rFonts w:ascii="Times New Roman" w:hAnsi="Times New Roman"/>
            <w:color w:val="auto"/>
            <w:sz w:val="24"/>
            <w:szCs w:val="24"/>
            <w:u w:val="none"/>
          </w:rPr>
          <w:t>Малошуйское</w:t>
        </w:r>
        <w:proofErr w:type="spellEnd"/>
        <w:r w:rsidR="00D262D1" w:rsidRPr="0097405F">
          <w:rPr>
            <w:rStyle w:val="a6"/>
            <w:rFonts w:ascii="Times New Roman" w:hAnsi="Times New Roman"/>
            <w:color w:val="auto"/>
            <w:sz w:val="24"/>
            <w:szCs w:val="24"/>
            <w:u w:val="none"/>
          </w:rPr>
          <w:t>»</w:t>
        </w:r>
      </w:hyperlink>
    </w:p>
    <w:p w:rsidR="00D262D1" w:rsidRPr="00F10442" w:rsidRDefault="00537538" w:rsidP="00D262D1">
      <w:pPr>
        <w:spacing w:line="240" w:lineRule="auto"/>
        <w:ind w:left="5400"/>
        <w:jc w:val="center"/>
        <w:rPr>
          <w:rFonts w:ascii="Times New Roman" w:hAnsi="Times New Roman" w:cs="Times New Roman"/>
          <w:sz w:val="28"/>
          <w:szCs w:val="28"/>
        </w:rPr>
      </w:pPr>
      <w:hyperlink r:id="rId76" w:history="1"/>
    </w:p>
    <w:p w:rsidR="00D262D1" w:rsidRPr="00F10442" w:rsidRDefault="00537538" w:rsidP="00D262D1">
      <w:pPr>
        <w:spacing w:line="240" w:lineRule="auto"/>
        <w:ind w:firstLine="720"/>
        <w:rPr>
          <w:rFonts w:ascii="Times New Roman" w:hAnsi="Times New Roman" w:cs="Times New Roman"/>
          <w:sz w:val="28"/>
          <w:szCs w:val="28"/>
        </w:rPr>
      </w:pPr>
      <w:hyperlink r:id="rId77" w:history="1"/>
    </w:p>
    <w:p w:rsidR="00D262D1" w:rsidRPr="00F10442" w:rsidRDefault="00537538" w:rsidP="00D262D1">
      <w:pPr>
        <w:spacing w:line="240" w:lineRule="auto"/>
        <w:jc w:val="center"/>
        <w:rPr>
          <w:rFonts w:ascii="Times New Roman" w:hAnsi="Times New Roman" w:cs="Times New Roman"/>
          <w:sz w:val="28"/>
          <w:szCs w:val="28"/>
        </w:rPr>
      </w:pPr>
      <w:hyperlink r:id="rId78" w:history="1">
        <w:r w:rsidR="00D262D1" w:rsidRPr="00F10442">
          <w:rPr>
            <w:rStyle w:val="a6"/>
            <w:rFonts w:ascii="Times New Roman" w:hAnsi="Times New Roman" w:cs="Times New Roman"/>
            <w:b/>
            <w:color w:val="000000"/>
            <w:sz w:val="28"/>
            <w:szCs w:val="28"/>
            <w:u w:val="none"/>
          </w:rPr>
          <w:t>КЛЮЧЕВЫЕ ПОКАЗАТЕЛИ</w:t>
        </w:r>
      </w:hyperlink>
    </w:p>
    <w:p w:rsidR="00D262D1" w:rsidRPr="00F10442" w:rsidRDefault="00537538" w:rsidP="00D262D1">
      <w:pPr>
        <w:spacing w:line="240" w:lineRule="auto"/>
        <w:jc w:val="center"/>
        <w:rPr>
          <w:rFonts w:ascii="Times New Roman" w:hAnsi="Times New Roman" w:cs="Times New Roman"/>
          <w:sz w:val="28"/>
          <w:szCs w:val="28"/>
        </w:rPr>
      </w:pPr>
      <w:hyperlink r:id="rId79" w:history="1">
        <w:r w:rsidR="00D262D1" w:rsidRPr="00F10442">
          <w:rPr>
            <w:rStyle w:val="a6"/>
            <w:rFonts w:ascii="Times New Roman" w:hAnsi="Times New Roman" w:cs="Times New Roman"/>
            <w:b/>
            <w:color w:val="000000"/>
            <w:sz w:val="28"/>
            <w:szCs w:val="28"/>
            <w:u w:val="none"/>
          </w:rPr>
          <w:t>муниципального  земельного контроля</w:t>
        </w:r>
      </w:hyperlink>
    </w:p>
    <w:p w:rsidR="00D262D1" w:rsidRPr="00F10442" w:rsidRDefault="00537538" w:rsidP="00D262D1">
      <w:pPr>
        <w:spacing w:line="240" w:lineRule="auto"/>
        <w:ind w:firstLine="720"/>
        <w:rPr>
          <w:rFonts w:ascii="Times New Roman" w:hAnsi="Times New Roman" w:cs="Times New Roman"/>
          <w:sz w:val="28"/>
          <w:szCs w:val="28"/>
        </w:rPr>
      </w:pPr>
      <w:hyperlink r:id="rId80" w:history="1"/>
    </w:p>
    <w:tbl>
      <w:tblPr>
        <w:tblW w:w="0" w:type="auto"/>
        <w:tblInd w:w="-60" w:type="dxa"/>
        <w:tblLayout w:type="fixed"/>
        <w:tblLook w:val="0000"/>
      </w:tblPr>
      <w:tblGrid>
        <w:gridCol w:w="6048"/>
        <w:gridCol w:w="3643"/>
      </w:tblGrid>
      <w:tr w:rsidR="00D262D1" w:rsidRPr="00F10442" w:rsidTr="00F10442">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pacing w:line="240" w:lineRule="auto"/>
              <w:jc w:val="center"/>
              <w:rPr>
                <w:rFonts w:ascii="Times New Roman" w:hAnsi="Times New Roman" w:cs="Times New Roman"/>
                <w:sz w:val="28"/>
                <w:szCs w:val="28"/>
              </w:rPr>
            </w:pPr>
            <w:hyperlink r:id="rId81" w:history="1">
              <w:r w:rsidR="00D262D1" w:rsidRPr="00F10442">
                <w:rPr>
                  <w:rStyle w:val="a6"/>
                  <w:rFonts w:ascii="Times New Roman" w:hAnsi="Times New Roman" w:cs="Times New Roman"/>
                  <w:color w:val="000000"/>
                  <w:sz w:val="28"/>
                  <w:szCs w:val="28"/>
                  <w:u w:val="none"/>
                </w:rPr>
                <w:t>Ключевые показатели</w:t>
              </w:r>
            </w:hyperlink>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pacing w:line="240" w:lineRule="auto"/>
              <w:jc w:val="center"/>
              <w:rPr>
                <w:rFonts w:ascii="Times New Roman" w:hAnsi="Times New Roman" w:cs="Times New Roman"/>
                <w:sz w:val="28"/>
                <w:szCs w:val="28"/>
              </w:rPr>
            </w:pPr>
            <w:hyperlink r:id="rId82" w:history="1">
              <w:r w:rsidR="00D262D1" w:rsidRPr="00F10442">
                <w:rPr>
                  <w:rStyle w:val="a6"/>
                  <w:rFonts w:ascii="Times New Roman" w:hAnsi="Times New Roman" w:cs="Times New Roman"/>
                  <w:color w:val="000000"/>
                  <w:sz w:val="28"/>
                  <w:szCs w:val="28"/>
                  <w:u w:val="none"/>
                </w:rPr>
                <w:t>Целевые (плановые) значения</w:t>
              </w:r>
            </w:hyperlink>
          </w:p>
        </w:tc>
      </w:tr>
      <w:tr w:rsidR="00D262D1" w:rsidRPr="00F10442" w:rsidTr="00F10442">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pacing w:line="240" w:lineRule="auto"/>
              <w:rPr>
                <w:rFonts w:ascii="Times New Roman" w:hAnsi="Times New Roman" w:cs="Times New Roman"/>
                <w:sz w:val="28"/>
                <w:szCs w:val="28"/>
              </w:rPr>
            </w:pPr>
            <w:hyperlink r:id="rId83" w:history="1">
              <w:r w:rsidR="00D262D1" w:rsidRPr="00F10442">
                <w:rPr>
                  <w:rStyle w:val="a6"/>
                  <w:rFonts w:ascii="Times New Roman" w:hAnsi="Times New Roman" w:cs="Times New Roman"/>
                  <w:color w:val="000000"/>
                  <w:sz w:val="28"/>
                  <w:szCs w:val="28"/>
                  <w:u w:val="none"/>
                </w:rPr>
                <w:t>1.Доля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hyperlink>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napToGrid w:val="0"/>
              <w:spacing w:line="240" w:lineRule="auto"/>
              <w:rPr>
                <w:rFonts w:ascii="Times New Roman" w:hAnsi="Times New Roman" w:cs="Times New Roman"/>
                <w:sz w:val="28"/>
                <w:szCs w:val="28"/>
              </w:rPr>
            </w:pPr>
            <w:hyperlink r:id="rId84" w:history="1">
              <w:r w:rsidR="00D262D1" w:rsidRPr="00F10442">
                <w:rPr>
                  <w:rStyle w:val="a6"/>
                  <w:rFonts w:ascii="Times New Roman" w:hAnsi="Times New Roman" w:cs="Times New Roman"/>
                  <w:color w:val="000000"/>
                  <w:sz w:val="28"/>
                  <w:szCs w:val="28"/>
                  <w:u w:val="none"/>
                </w:rPr>
                <w:t>0%</w:t>
              </w:r>
            </w:hyperlink>
          </w:p>
        </w:tc>
      </w:tr>
      <w:tr w:rsidR="00D262D1" w:rsidRPr="00F10442" w:rsidTr="00F10442">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pacing w:line="240" w:lineRule="auto"/>
              <w:rPr>
                <w:rFonts w:ascii="Times New Roman" w:hAnsi="Times New Roman" w:cs="Times New Roman"/>
                <w:sz w:val="28"/>
                <w:szCs w:val="28"/>
              </w:rPr>
            </w:pPr>
            <w:hyperlink r:id="rId85" w:history="1">
              <w:r w:rsidR="00D262D1" w:rsidRPr="00F10442">
                <w:rPr>
                  <w:rStyle w:val="a6"/>
                  <w:rFonts w:ascii="Times New Roman" w:hAnsi="Times New Roman" w:cs="Times New Roman"/>
                  <w:color w:val="000000"/>
                  <w:sz w:val="28"/>
                  <w:szCs w:val="28"/>
                  <w:u w:val="none"/>
                </w:rPr>
                <w:t>2.Доля решений, принятых по результатам контрольных мероприятий, отмененных контрольным органом и (или) судом, от общего количества решений</w:t>
              </w:r>
            </w:hyperlink>
          </w:p>
          <w:p w:rsidR="00D262D1" w:rsidRPr="00F10442" w:rsidRDefault="00537538" w:rsidP="00D262D1">
            <w:pPr>
              <w:spacing w:line="240" w:lineRule="auto"/>
              <w:jc w:val="both"/>
              <w:rPr>
                <w:rFonts w:ascii="Times New Roman" w:hAnsi="Times New Roman" w:cs="Times New Roman"/>
                <w:sz w:val="28"/>
                <w:szCs w:val="28"/>
              </w:rPr>
            </w:pPr>
            <w:hyperlink r:id="rId86" w:history="1"/>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napToGrid w:val="0"/>
              <w:spacing w:line="240" w:lineRule="auto"/>
              <w:rPr>
                <w:rFonts w:ascii="Times New Roman" w:hAnsi="Times New Roman" w:cs="Times New Roman"/>
                <w:sz w:val="28"/>
                <w:szCs w:val="28"/>
              </w:rPr>
            </w:pPr>
            <w:hyperlink r:id="rId87" w:history="1">
              <w:r w:rsidR="00D262D1" w:rsidRPr="00F10442">
                <w:rPr>
                  <w:rStyle w:val="a6"/>
                  <w:rFonts w:ascii="Times New Roman" w:hAnsi="Times New Roman" w:cs="Times New Roman"/>
                  <w:color w:val="000000"/>
                  <w:sz w:val="28"/>
                  <w:szCs w:val="28"/>
                  <w:u w:val="none"/>
                </w:rPr>
                <w:t>0%</w:t>
              </w:r>
            </w:hyperlink>
          </w:p>
        </w:tc>
      </w:tr>
      <w:tr w:rsidR="00D262D1" w:rsidRPr="00F10442" w:rsidTr="00F10442">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pacing w:line="240" w:lineRule="auto"/>
              <w:rPr>
                <w:rFonts w:ascii="Times New Roman" w:hAnsi="Times New Roman" w:cs="Times New Roman"/>
                <w:sz w:val="28"/>
                <w:szCs w:val="28"/>
              </w:rPr>
            </w:pPr>
            <w:hyperlink r:id="rId88" w:history="1">
              <w:r w:rsidR="00D262D1" w:rsidRPr="00F10442">
                <w:rPr>
                  <w:rStyle w:val="a6"/>
                  <w:rFonts w:ascii="Times New Roman" w:hAnsi="Times New Roman" w:cs="Times New Roman"/>
                  <w:color w:val="000000"/>
                  <w:sz w:val="28"/>
                  <w:szCs w:val="28"/>
                  <w:u w:val="none"/>
                </w:rPr>
                <w:t>3.Доля устраненных нарушений обязательных требований от числа выявленных нарушений обязательных требований</w:t>
              </w:r>
            </w:hyperlink>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262D1" w:rsidRPr="00F10442" w:rsidRDefault="00537538" w:rsidP="00D262D1">
            <w:pPr>
              <w:snapToGrid w:val="0"/>
              <w:spacing w:line="240" w:lineRule="auto"/>
              <w:rPr>
                <w:rFonts w:ascii="Times New Roman" w:hAnsi="Times New Roman" w:cs="Times New Roman"/>
                <w:sz w:val="28"/>
                <w:szCs w:val="28"/>
              </w:rPr>
            </w:pPr>
            <w:hyperlink r:id="rId89" w:history="1">
              <w:r w:rsidR="00D262D1" w:rsidRPr="00F10442">
                <w:rPr>
                  <w:rStyle w:val="a6"/>
                  <w:rFonts w:ascii="Times New Roman" w:hAnsi="Times New Roman" w:cs="Times New Roman"/>
                  <w:color w:val="000000"/>
                  <w:sz w:val="28"/>
                  <w:szCs w:val="28"/>
                  <w:u w:val="none"/>
                </w:rPr>
                <w:t>70%</w:t>
              </w:r>
            </w:hyperlink>
          </w:p>
        </w:tc>
      </w:tr>
    </w:tbl>
    <w:p w:rsidR="00D262D1" w:rsidRPr="00F10442" w:rsidRDefault="00537538" w:rsidP="00D262D1">
      <w:pPr>
        <w:spacing w:line="240" w:lineRule="auto"/>
        <w:ind w:firstLine="720"/>
        <w:rPr>
          <w:rFonts w:ascii="Times New Roman" w:hAnsi="Times New Roman" w:cs="Times New Roman"/>
          <w:sz w:val="28"/>
          <w:szCs w:val="28"/>
        </w:rPr>
      </w:pPr>
      <w:hyperlink r:id="rId90" w:history="1"/>
    </w:p>
    <w:p w:rsidR="00D262D1" w:rsidRPr="00F10442" w:rsidRDefault="00537538" w:rsidP="00D262D1">
      <w:pPr>
        <w:spacing w:line="240" w:lineRule="auto"/>
        <w:ind w:firstLine="720"/>
        <w:rPr>
          <w:rFonts w:ascii="Times New Roman" w:hAnsi="Times New Roman" w:cs="Times New Roman"/>
          <w:sz w:val="28"/>
          <w:szCs w:val="28"/>
        </w:rPr>
      </w:pPr>
      <w:hyperlink r:id="rId91" w:history="1"/>
    </w:p>
    <w:p w:rsidR="00D262D1" w:rsidRPr="00F10442" w:rsidRDefault="00537538" w:rsidP="00D262D1">
      <w:pPr>
        <w:spacing w:line="240" w:lineRule="auto"/>
        <w:ind w:firstLine="720"/>
        <w:rPr>
          <w:rFonts w:ascii="Times New Roman" w:hAnsi="Times New Roman" w:cs="Times New Roman"/>
          <w:sz w:val="28"/>
          <w:szCs w:val="28"/>
        </w:rPr>
      </w:pPr>
      <w:hyperlink r:id="rId92" w:history="1"/>
    </w:p>
    <w:p w:rsidR="00D262D1" w:rsidRPr="00F10442" w:rsidRDefault="00537538" w:rsidP="00D262D1">
      <w:pPr>
        <w:spacing w:line="240" w:lineRule="auto"/>
        <w:ind w:firstLine="720"/>
        <w:rPr>
          <w:rFonts w:ascii="Times New Roman" w:hAnsi="Times New Roman" w:cs="Times New Roman"/>
          <w:sz w:val="28"/>
          <w:szCs w:val="28"/>
        </w:rPr>
      </w:pPr>
      <w:hyperlink r:id="rId93" w:history="1"/>
    </w:p>
    <w:p w:rsidR="00D262D1" w:rsidRPr="00F10442" w:rsidRDefault="00537538" w:rsidP="00D262D1">
      <w:pPr>
        <w:spacing w:line="240" w:lineRule="auto"/>
        <w:ind w:firstLine="720"/>
        <w:rPr>
          <w:rFonts w:ascii="Times New Roman" w:hAnsi="Times New Roman" w:cs="Times New Roman"/>
          <w:sz w:val="28"/>
          <w:szCs w:val="28"/>
        </w:rPr>
      </w:pPr>
      <w:hyperlink r:id="rId94" w:history="1"/>
    </w:p>
    <w:p w:rsidR="00D262D1" w:rsidRPr="00F10442" w:rsidRDefault="00537538" w:rsidP="00D262D1">
      <w:pPr>
        <w:spacing w:line="240" w:lineRule="auto"/>
        <w:ind w:firstLine="720"/>
        <w:rPr>
          <w:rFonts w:ascii="Times New Roman" w:hAnsi="Times New Roman" w:cs="Times New Roman"/>
          <w:sz w:val="28"/>
          <w:szCs w:val="28"/>
        </w:rPr>
      </w:pPr>
      <w:hyperlink r:id="rId95" w:history="1"/>
    </w:p>
    <w:p w:rsidR="00D262D1" w:rsidRPr="00F10442" w:rsidRDefault="00537538" w:rsidP="00D262D1">
      <w:pPr>
        <w:spacing w:line="240" w:lineRule="auto"/>
        <w:ind w:firstLine="720"/>
        <w:rPr>
          <w:rFonts w:ascii="Times New Roman" w:hAnsi="Times New Roman" w:cs="Times New Roman"/>
          <w:sz w:val="28"/>
          <w:szCs w:val="28"/>
        </w:rPr>
      </w:pPr>
      <w:hyperlink r:id="rId96" w:history="1"/>
    </w:p>
    <w:p w:rsidR="00D262D1" w:rsidRPr="00F10442" w:rsidRDefault="00537538" w:rsidP="00D262D1">
      <w:pPr>
        <w:spacing w:line="240" w:lineRule="auto"/>
        <w:ind w:firstLine="720"/>
        <w:rPr>
          <w:rFonts w:ascii="Times New Roman" w:hAnsi="Times New Roman" w:cs="Times New Roman"/>
          <w:sz w:val="28"/>
          <w:szCs w:val="28"/>
        </w:rPr>
      </w:pPr>
      <w:hyperlink r:id="rId97" w:history="1"/>
    </w:p>
    <w:p w:rsidR="00D262D1" w:rsidRPr="00F10442" w:rsidRDefault="00537538" w:rsidP="00D262D1">
      <w:pPr>
        <w:spacing w:line="240" w:lineRule="auto"/>
        <w:ind w:firstLine="720"/>
        <w:rPr>
          <w:rFonts w:ascii="Times New Roman" w:hAnsi="Times New Roman" w:cs="Times New Roman"/>
          <w:sz w:val="28"/>
          <w:szCs w:val="28"/>
        </w:rPr>
      </w:pPr>
      <w:hyperlink r:id="rId98" w:history="1"/>
    </w:p>
    <w:p w:rsidR="00D262D1" w:rsidRPr="00F10442" w:rsidRDefault="00537538" w:rsidP="00BE5221">
      <w:pPr>
        <w:spacing w:line="240" w:lineRule="auto"/>
        <w:ind w:firstLine="720"/>
        <w:jc w:val="right"/>
        <w:rPr>
          <w:rFonts w:ascii="Times New Roman" w:hAnsi="Times New Roman" w:cs="Times New Roman"/>
          <w:sz w:val="28"/>
          <w:szCs w:val="28"/>
        </w:rPr>
      </w:pPr>
      <w:hyperlink r:id="rId99" w:history="1"/>
    </w:p>
    <w:p w:rsidR="00D262D1" w:rsidRPr="00F10442" w:rsidRDefault="00537538" w:rsidP="00BE5221">
      <w:pPr>
        <w:spacing w:line="240" w:lineRule="auto"/>
        <w:ind w:firstLine="720"/>
        <w:jc w:val="right"/>
        <w:rPr>
          <w:rFonts w:ascii="Times New Roman" w:hAnsi="Times New Roman" w:cs="Times New Roman"/>
          <w:sz w:val="28"/>
          <w:szCs w:val="28"/>
        </w:rPr>
      </w:pPr>
      <w:hyperlink r:id="rId100" w:history="1"/>
    </w:p>
    <w:p w:rsidR="00D262D1" w:rsidRPr="00F10442" w:rsidRDefault="00537538" w:rsidP="00BE5221">
      <w:pPr>
        <w:spacing w:line="240" w:lineRule="auto"/>
        <w:ind w:firstLine="720"/>
        <w:jc w:val="right"/>
        <w:rPr>
          <w:rFonts w:ascii="Times New Roman" w:hAnsi="Times New Roman" w:cs="Times New Roman"/>
          <w:sz w:val="28"/>
          <w:szCs w:val="28"/>
        </w:rPr>
      </w:pPr>
      <w:hyperlink r:id="rId101" w:history="1"/>
    </w:p>
    <w:p w:rsidR="00D262D1" w:rsidRPr="00BE5221" w:rsidRDefault="00BE5221" w:rsidP="00BE5221">
      <w:pPr>
        <w:spacing w:line="240" w:lineRule="auto"/>
        <w:ind w:firstLine="720"/>
        <w:jc w:val="right"/>
        <w:rPr>
          <w:rFonts w:ascii="Times New Roman" w:hAnsi="Times New Roman" w:cs="Times New Roman"/>
          <w:sz w:val="28"/>
          <w:szCs w:val="28"/>
        </w:rPr>
      </w:pPr>
      <w:r w:rsidRPr="00BE5221">
        <w:rPr>
          <w:rFonts w:ascii="Times New Roman" w:hAnsi="Times New Roman" w:cs="Times New Roman"/>
          <w:sz w:val="28"/>
          <w:szCs w:val="28"/>
        </w:rPr>
        <w:t xml:space="preserve">                                                                       Приложение №2</w:t>
      </w:r>
      <w:hyperlink r:id="rId102" w:history="1"/>
    </w:p>
    <w:p w:rsidR="00BE5221" w:rsidRPr="0097405F" w:rsidRDefault="00BE5221" w:rsidP="00BE5221">
      <w:pPr>
        <w:pStyle w:val="13"/>
        <w:tabs>
          <w:tab w:val="left" w:pos="1134"/>
        </w:tabs>
        <w:ind w:firstLine="720"/>
        <w:jc w:val="right"/>
        <w:rPr>
          <w:rFonts w:ascii="Times New Roman" w:hAnsi="Times New Roman"/>
          <w:color w:val="auto"/>
          <w:sz w:val="24"/>
          <w:szCs w:val="24"/>
        </w:rPr>
      </w:pPr>
      <w:r w:rsidRPr="00BE5221">
        <w:rPr>
          <w:rFonts w:ascii="Times New Roman" w:hAnsi="Times New Roman"/>
          <w:sz w:val="28"/>
          <w:szCs w:val="28"/>
        </w:rPr>
        <w:t xml:space="preserve">                                                           </w:t>
      </w:r>
      <w:r w:rsidRPr="0097405F">
        <w:rPr>
          <w:rFonts w:ascii="Times New Roman" w:hAnsi="Times New Roman"/>
          <w:color w:val="auto"/>
          <w:sz w:val="24"/>
          <w:szCs w:val="24"/>
        </w:rPr>
        <w:t xml:space="preserve">к </w:t>
      </w:r>
      <w:hyperlink r:id="rId103" w:history="1">
        <w:r w:rsidRPr="0097405F">
          <w:rPr>
            <w:rStyle w:val="a6"/>
            <w:rFonts w:ascii="Times New Roman" w:hAnsi="Times New Roman"/>
            <w:color w:val="auto"/>
            <w:sz w:val="24"/>
            <w:szCs w:val="24"/>
            <w:u w:val="none"/>
          </w:rPr>
          <w:t xml:space="preserve">положению о порядке  </w:t>
        </w:r>
        <w:r w:rsidRPr="0097405F">
          <w:rPr>
            <w:rStyle w:val="a6"/>
            <w:rFonts w:ascii="Times New Roman" w:eastAsia="SimSun" w:hAnsi="Times New Roman"/>
            <w:color w:val="auto"/>
            <w:sz w:val="24"/>
            <w:szCs w:val="24"/>
            <w:u w:val="none"/>
          </w:rPr>
          <w:t xml:space="preserve">осуществления  </w:t>
        </w:r>
      </w:hyperlink>
    </w:p>
    <w:p w:rsidR="00BE5221" w:rsidRPr="0097405F" w:rsidRDefault="00BE5221" w:rsidP="00BE5221">
      <w:pPr>
        <w:pStyle w:val="13"/>
        <w:tabs>
          <w:tab w:val="left" w:pos="1134"/>
        </w:tabs>
        <w:ind w:firstLine="720"/>
        <w:jc w:val="right"/>
        <w:rPr>
          <w:rFonts w:ascii="Times New Roman" w:hAnsi="Times New Roman"/>
          <w:color w:val="auto"/>
          <w:sz w:val="24"/>
          <w:szCs w:val="24"/>
        </w:rPr>
      </w:pPr>
      <w:hyperlink r:id="rId104" w:history="1">
        <w:r w:rsidRPr="0097405F">
          <w:rPr>
            <w:rStyle w:val="a6"/>
            <w:rFonts w:ascii="Times New Roman" w:eastAsia="SimSun" w:hAnsi="Times New Roman"/>
            <w:color w:val="auto"/>
            <w:sz w:val="24"/>
            <w:szCs w:val="24"/>
            <w:u w:val="none"/>
          </w:rPr>
          <w:t>муниципального земельного контроля</w:t>
        </w:r>
        <w:r w:rsidRPr="0097405F">
          <w:rPr>
            <w:rStyle w:val="a6"/>
            <w:rFonts w:ascii="Times New Roman" w:hAnsi="Times New Roman"/>
            <w:color w:val="auto"/>
            <w:sz w:val="24"/>
            <w:szCs w:val="24"/>
            <w:u w:val="none"/>
          </w:rPr>
          <w:t xml:space="preserve"> </w:t>
        </w:r>
        <w:proofErr w:type="gramStart"/>
        <w:r w:rsidRPr="0097405F">
          <w:rPr>
            <w:rStyle w:val="a6"/>
            <w:rFonts w:ascii="Times New Roman" w:hAnsi="Times New Roman"/>
            <w:color w:val="auto"/>
            <w:sz w:val="24"/>
            <w:szCs w:val="24"/>
            <w:u w:val="none"/>
          </w:rPr>
          <w:t>на</w:t>
        </w:r>
        <w:proofErr w:type="gramEnd"/>
      </w:hyperlink>
    </w:p>
    <w:p w:rsidR="00BE5221" w:rsidRPr="0097405F" w:rsidRDefault="00BE5221" w:rsidP="00BE5221">
      <w:pPr>
        <w:pStyle w:val="13"/>
        <w:tabs>
          <w:tab w:val="left" w:pos="1134"/>
        </w:tabs>
        <w:ind w:firstLine="720"/>
        <w:jc w:val="right"/>
        <w:rPr>
          <w:rFonts w:ascii="Times New Roman" w:hAnsi="Times New Roman"/>
          <w:color w:val="auto"/>
          <w:sz w:val="24"/>
          <w:szCs w:val="24"/>
        </w:rPr>
      </w:pPr>
      <w:hyperlink r:id="rId105" w:history="1">
        <w:r w:rsidRPr="0097405F">
          <w:rPr>
            <w:rStyle w:val="a6"/>
            <w:rFonts w:ascii="Times New Roman" w:eastAsia="Times New Roman" w:hAnsi="Times New Roman"/>
            <w:color w:val="auto"/>
            <w:sz w:val="24"/>
            <w:szCs w:val="24"/>
            <w:u w:val="none"/>
          </w:rPr>
          <w:t xml:space="preserve"> </w:t>
        </w:r>
        <w:r w:rsidRPr="0097405F">
          <w:rPr>
            <w:rStyle w:val="a6"/>
            <w:rFonts w:ascii="Times New Roman" w:hAnsi="Times New Roman"/>
            <w:color w:val="auto"/>
            <w:sz w:val="24"/>
            <w:szCs w:val="24"/>
            <w:u w:val="none"/>
          </w:rPr>
          <w:t xml:space="preserve">территории муниципального образования </w:t>
        </w:r>
      </w:hyperlink>
    </w:p>
    <w:p w:rsidR="00BE5221" w:rsidRPr="00F10442" w:rsidRDefault="00BE5221" w:rsidP="00BE5221">
      <w:pPr>
        <w:pStyle w:val="13"/>
        <w:tabs>
          <w:tab w:val="left" w:pos="1134"/>
        </w:tabs>
        <w:ind w:firstLine="720"/>
        <w:jc w:val="right"/>
        <w:rPr>
          <w:rFonts w:ascii="Times New Roman" w:hAnsi="Times New Roman"/>
          <w:sz w:val="28"/>
          <w:szCs w:val="28"/>
        </w:rPr>
      </w:pPr>
      <w:hyperlink r:id="rId106" w:history="1">
        <w:r w:rsidRPr="0097405F">
          <w:rPr>
            <w:rStyle w:val="a6"/>
            <w:rFonts w:ascii="Times New Roman" w:eastAsia="Times New Roman" w:hAnsi="Times New Roman"/>
            <w:color w:val="auto"/>
            <w:sz w:val="24"/>
            <w:szCs w:val="24"/>
            <w:u w:val="none"/>
          </w:rPr>
          <w:t xml:space="preserve"> </w:t>
        </w:r>
        <w:r w:rsidRPr="0097405F">
          <w:rPr>
            <w:rStyle w:val="a6"/>
            <w:rFonts w:ascii="Times New Roman" w:hAnsi="Times New Roman"/>
            <w:color w:val="auto"/>
            <w:sz w:val="24"/>
            <w:szCs w:val="24"/>
            <w:u w:val="none"/>
          </w:rPr>
          <w:t xml:space="preserve"> «</w:t>
        </w:r>
        <w:proofErr w:type="spellStart"/>
        <w:r w:rsidRPr="0097405F">
          <w:rPr>
            <w:rStyle w:val="a6"/>
            <w:rFonts w:ascii="Times New Roman" w:hAnsi="Times New Roman"/>
            <w:color w:val="auto"/>
            <w:sz w:val="24"/>
            <w:szCs w:val="24"/>
            <w:u w:val="none"/>
          </w:rPr>
          <w:t>Малошуйское</w:t>
        </w:r>
        <w:proofErr w:type="spellEnd"/>
        <w:r w:rsidRPr="0097405F">
          <w:rPr>
            <w:rStyle w:val="a6"/>
            <w:rFonts w:ascii="Times New Roman" w:hAnsi="Times New Roman"/>
            <w:color w:val="auto"/>
            <w:sz w:val="24"/>
            <w:szCs w:val="24"/>
            <w:u w:val="none"/>
          </w:rPr>
          <w:t>»</w:t>
        </w:r>
      </w:hyperlink>
    </w:p>
    <w:p w:rsidR="00D262D1" w:rsidRPr="00BE5221" w:rsidRDefault="00537538" w:rsidP="00BE5221">
      <w:pPr>
        <w:spacing w:line="240" w:lineRule="auto"/>
        <w:ind w:firstLine="720"/>
        <w:jc w:val="center"/>
        <w:rPr>
          <w:rFonts w:ascii="Times New Roman" w:hAnsi="Times New Roman" w:cs="Times New Roman"/>
          <w:sz w:val="28"/>
          <w:szCs w:val="28"/>
        </w:rPr>
      </w:pPr>
      <w:hyperlink r:id="rId107" w:history="1"/>
    </w:p>
    <w:p w:rsidR="00D262D1" w:rsidRPr="00BE5221" w:rsidRDefault="00537538" w:rsidP="00BE5221">
      <w:pPr>
        <w:spacing w:line="240" w:lineRule="auto"/>
        <w:jc w:val="center"/>
        <w:rPr>
          <w:rFonts w:ascii="Times New Roman" w:hAnsi="Times New Roman" w:cs="Times New Roman"/>
          <w:color w:val="000000"/>
          <w:sz w:val="28"/>
          <w:szCs w:val="28"/>
        </w:rPr>
      </w:pPr>
      <w:hyperlink r:id="rId108" w:history="1"/>
      <w:hyperlink r:id="rId109" w:history="1">
        <w:r w:rsidR="00D262D1" w:rsidRPr="00F10442">
          <w:rPr>
            <w:rStyle w:val="a6"/>
            <w:rFonts w:ascii="Times New Roman" w:hAnsi="Times New Roman" w:cs="Times New Roman"/>
            <w:b/>
            <w:color w:val="000000"/>
            <w:sz w:val="28"/>
            <w:szCs w:val="28"/>
            <w:u w:val="none"/>
          </w:rPr>
          <w:t>ИНДИКАТИВНЫЕ ПОКАЗАТЕЛИ</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0" w:history="1">
        <w:r w:rsidR="00D262D1" w:rsidRPr="00F10442">
          <w:rPr>
            <w:rStyle w:val="a6"/>
            <w:rFonts w:ascii="Times New Roman" w:hAnsi="Times New Roman" w:cs="Times New Roman"/>
            <w:b/>
            <w:color w:val="000000"/>
            <w:sz w:val="28"/>
            <w:szCs w:val="28"/>
            <w:u w:val="none"/>
          </w:rPr>
          <w:t xml:space="preserve">                     муниципального земельного контроля</w:t>
        </w:r>
      </w:hyperlink>
    </w:p>
    <w:p w:rsidR="00D262D1" w:rsidRPr="00BE5221" w:rsidRDefault="00537538" w:rsidP="00BE5221">
      <w:pPr>
        <w:spacing w:line="240" w:lineRule="auto"/>
        <w:ind w:firstLine="720"/>
        <w:rPr>
          <w:rFonts w:ascii="Times New Roman" w:hAnsi="Times New Roman" w:cs="Times New Roman"/>
          <w:color w:val="000000"/>
          <w:sz w:val="28"/>
          <w:szCs w:val="28"/>
        </w:rPr>
      </w:pPr>
      <w:hyperlink r:id="rId111" w:history="1"/>
      <w:hyperlink r:id="rId112" w:history="1">
        <w:r w:rsidR="00D262D1" w:rsidRPr="00F10442">
          <w:rPr>
            <w:rStyle w:val="a6"/>
            <w:rFonts w:ascii="Times New Roman" w:hAnsi="Times New Roman" w:cs="Times New Roman"/>
            <w:color w:val="000000"/>
            <w:sz w:val="28"/>
            <w:szCs w:val="28"/>
            <w:u w:val="none"/>
          </w:rP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3" w:history="1">
        <w:r w:rsidR="00D262D1" w:rsidRPr="00F10442">
          <w:rPr>
            <w:rStyle w:val="a6"/>
            <w:rFonts w:ascii="Times New Roman" w:hAnsi="Times New Roman" w:cs="Times New Roman"/>
            <w:color w:val="000000"/>
            <w:sz w:val="28"/>
            <w:szCs w:val="28"/>
            <w:u w:val="none"/>
          </w:rPr>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4" w:history="1">
        <w:r w:rsidR="00D262D1" w:rsidRPr="00F10442">
          <w:rPr>
            <w:rStyle w:val="a6"/>
            <w:rFonts w:ascii="Times New Roman" w:hAnsi="Times New Roman" w:cs="Times New Roman"/>
            <w:color w:val="000000"/>
            <w:sz w:val="28"/>
            <w:szCs w:val="28"/>
            <w:u w:val="none"/>
          </w:rPr>
          <w:t>количество решений органов прокуратуры о согласовании проведения контрольных (надзорных)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5" w:history="1">
        <w:r w:rsidR="00D262D1" w:rsidRPr="00F10442">
          <w:rPr>
            <w:rStyle w:val="a6"/>
            <w:rFonts w:ascii="Times New Roman" w:hAnsi="Times New Roman" w:cs="Times New Roman"/>
            <w:color w:val="000000"/>
            <w:sz w:val="28"/>
            <w:szCs w:val="28"/>
            <w:u w:val="none"/>
          </w:rPr>
          <w:t>количество решений органов прокуратуры об отказе в согласовании проведения контрольных (надзорных)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6" w:history="1">
        <w:r w:rsidR="00D262D1" w:rsidRPr="00F10442">
          <w:rPr>
            <w:rStyle w:val="a6"/>
            <w:rFonts w:ascii="Times New Roman" w:hAnsi="Times New Roman" w:cs="Times New Roman"/>
            <w:color w:val="000000"/>
            <w:sz w:val="28"/>
            <w:szCs w:val="28"/>
            <w:u w:val="none"/>
          </w:rPr>
          <w:t>количество оконченных контрольных (надзорных) мероприятий (с оформленными актами контрольных (надзорных)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7" w:history="1">
        <w:r w:rsidR="00D262D1" w:rsidRPr="00F10442">
          <w:rPr>
            <w:rStyle w:val="a6"/>
            <w:rFonts w:ascii="Times New Roman" w:hAnsi="Times New Roman" w:cs="Times New Roman"/>
            <w:color w:val="000000"/>
            <w:sz w:val="28"/>
            <w:szCs w:val="28"/>
            <w:u w:val="none"/>
          </w:rPr>
          <w:t>2. Количество контрольных (надзорных) мероприятий без взаимодействия с контролируемыми лицами, в том числе по отдельным видам таких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8" w:history="1">
        <w:r w:rsidR="00D262D1" w:rsidRPr="00F10442">
          <w:rPr>
            <w:rStyle w:val="a6"/>
            <w:rFonts w:ascii="Times New Roman" w:hAnsi="Times New Roman" w:cs="Times New Roman"/>
            <w:color w:val="000000"/>
            <w:sz w:val="28"/>
            <w:szCs w:val="28"/>
            <w:u w:val="none"/>
          </w:rPr>
          <w:t>количество подписанных заданий на проведение контрольных (надзорных) мероприятий без взаимодействия с контролируемыми лицами;</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19" w:history="1">
        <w:r w:rsidR="00D262D1" w:rsidRPr="00F10442">
          <w:rPr>
            <w:rStyle w:val="a6"/>
            <w:rFonts w:ascii="Times New Roman" w:hAnsi="Times New Roman" w:cs="Times New Roman"/>
            <w:color w:val="000000"/>
            <w:sz w:val="28"/>
            <w:szCs w:val="28"/>
            <w:u w:val="none"/>
          </w:rPr>
          <w:t>количество оконченных контрольных (надзорных) мероприятий без взаимодействия с контролируемыми лицами.</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0" w:history="1">
        <w:r w:rsidR="00D262D1" w:rsidRPr="00F10442">
          <w:rPr>
            <w:rStyle w:val="a6"/>
            <w:rFonts w:ascii="Times New Roman" w:hAnsi="Times New Roman" w:cs="Times New Roman"/>
            <w:color w:val="000000"/>
            <w:sz w:val="28"/>
            <w:szCs w:val="28"/>
            <w:u w:val="none"/>
          </w:rPr>
          <w:t>3. Количество профилактических мероприятий, в том числе по отдельным видам профилактических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1" w:history="1">
        <w:r w:rsidR="00D262D1" w:rsidRPr="00F10442">
          <w:rPr>
            <w:rStyle w:val="a6"/>
            <w:rFonts w:ascii="Times New Roman" w:hAnsi="Times New Roman" w:cs="Times New Roman"/>
            <w:color w:val="000000"/>
            <w:sz w:val="28"/>
            <w:szCs w:val="28"/>
            <w:u w:val="none"/>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2" w:history="1">
        <w:r w:rsidR="00D262D1" w:rsidRPr="00F10442">
          <w:rPr>
            <w:rStyle w:val="a6"/>
            <w:rFonts w:ascii="Times New Roman" w:hAnsi="Times New Roman" w:cs="Times New Roman"/>
            <w:color w:val="000000"/>
            <w:sz w:val="28"/>
            <w:szCs w:val="28"/>
            <w:u w:val="none"/>
          </w:rPr>
          <w:t>количество поданных возражений в отношении предостережений о недопустимости нарушения обязательных требований;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3" w:history="1">
        <w:r w:rsidR="00D262D1" w:rsidRPr="00F10442">
          <w:rPr>
            <w:rStyle w:val="a6"/>
            <w:rFonts w:ascii="Times New Roman" w:hAnsi="Times New Roman" w:cs="Times New Roman"/>
            <w:color w:val="000000"/>
            <w:sz w:val="28"/>
            <w:szCs w:val="28"/>
            <w:u w:val="none"/>
          </w:rPr>
          <w:t>количество полностью или частично отозванных предостережений о недопустимости нарушения обязательных требований;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4" w:history="1">
        <w:r w:rsidR="00D262D1" w:rsidRPr="00F10442">
          <w:rPr>
            <w:rStyle w:val="a6"/>
            <w:rFonts w:ascii="Times New Roman" w:hAnsi="Times New Roman" w:cs="Times New Roman"/>
            <w:color w:val="000000"/>
            <w:sz w:val="28"/>
            <w:szCs w:val="28"/>
            <w:u w:val="none"/>
          </w:rPr>
          <w:t>количество оконченных профилактических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5" w:history="1">
        <w:r w:rsidR="00D262D1" w:rsidRPr="00F10442">
          <w:rPr>
            <w:rStyle w:val="a6"/>
            <w:rFonts w:ascii="Times New Roman" w:hAnsi="Times New Roman" w:cs="Times New Roman"/>
            <w:color w:val="000000"/>
            <w:sz w:val="28"/>
            <w:szCs w:val="28"/>
            <w:u w:val="none"/>
          </w:rPr>
          <w:t>4. Количество решений, принятых по результатам контрольных (надзорных) мероприятий, в том числе по отдельным видам контрольных (надзорных)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6" w:history="1">
        <w:r w:rsidR="00D262D1" w:rsidRPr="00F10442">
          <w:rPr>
            <w:rStyle w:val="a6"/>
            <w:rFonts w:ascii="Times New Roman" w:hAnsi="Times New Roman" w:cs="Times New Roman"/>
            <w:color w:val="000000"/>
            <w:sz w:val="28"/>
            <w:szCs w:val="28"/>
            <w:u w:val="none"/>
          </w:rPr>
          <w:t>количество выданных предписаний об устранении выявленных нарушений обязательных требований.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7" w:history="1">
        <w:r w:rsidR="00D262D1" w:rsidRPr="00F10442">
          <w:rPr>
            <w:rStyle w:val="a6"/>
            <w:rFonts w:ascii="Times New Roman" w:hAnsi="Times New Roman" w:cs="Times New Roman"/>
            <w:color w:val="000000"/>
            <w:sz w:val="28"/>
            <w:szCs w:val="28"/>
            <w:u w:val="none"/>
          </w:rP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8" w:history="1">
        <w:r w:rsidR="00D262D1" w:rsidRPr="00F10442">
          <w:rPr>
            <w:rStyle w:val="a6"/>
            <w:rFonts w:ascii="Times New Roman" w:hAnsi="Times New Roman" w:cs="Times New Roman"/>
            <w:color w:val="000000"/>
            <w:sz w:val="28"/>
            <w:szCs w:val="28"/>
            <w:u w:val="none"/>
          </w:rPr>
          <w:t>количество исполненных предписаний об устранении выявленных нарушений обязательных требований;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29" w:history="1">
        <w:r w:rsidR="00D262D1" w:rsidRPr="00F10442">
          <w:rPr>
            <w:rStyle w:val="a6"/>
            <w:rFonts w:ascii="Times New Roman" w:hAnsi="Times New Roman" w:cs="Times New Roman"/>
            <w:color w:val="000000"/>
            <w:sz w:val="28"/>
            <w:szCs w:val="28"/>
            <w:u w:val="none"/>
          </w:rPr>
          <w:t>количество предписаний об устранении выявленных нарушений обязательных требований, исполнение которых отсрочено;</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30" w:history="1">
        <w:r w:rsidR="00D262D1" w:rsidRPr="00F10442">
          <w:rPr>
            <w:rStyle w:val="a6"/>
            <w:rFonts w:ascii="Times New Roman" w:hAnsi="Times New Roman" w:cs="Times New Roman"/>
            <w:color w:val="000000"/>
            <w:sz w:val="28"/>
            <w:szCs w:val="28"/>
            <w:u w:val="none"/>
          </w:rPr>
          <w:t>количество предписаний об устранении выявленных нарушений обязательных требований, исполнение которых приостановлено;</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31" w:history="1">
        <w:r w:rsidR="00D262D1" w:rsidRPr="00F10442">
          <w:rPr>
            <w:rStyle w:val="a6"/>
            <w:rFonts w:ascii="Times New Roman" w:hAnsi="Times New Roman" w:cs="Times New Roman"/>
            <w:color w:val="000000"/>
            <w:sz w:val="28"/>
            <w:szCs w:val="28"/>
            <w:u w:val="none"/>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32" w:history="1">
        <w:r w:rsidR="00D262D1" w:rsidRPr="00F10442">
          <w:rPr>
            <w:rStyle w:val="a6"/>
            <w:rFonts w:ascii="Times New Roman" w:hAnsi="Times New Roman" w:cs="Times New Roman"/>
            <w:color w:val="000000"/>
            <w:sz w:val="28"/>
            <w:szCs w:val="28"/>
            <w:u w:val="none"/>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33" w:history="1">
        <w:r w:rsidR="00D262D1" w:rsidRPr="00F10442">
          <w:rPr>
            <w:rStyle w:val="a6"/>
            <w:rFonts w:ascii="Times New Roman" w:hAnsi="Times New Roman" w:cs="Times New Roman"/>
            <w:color w:val="000000"/>
            <w:sz w:val="28"/>
            <w:szCs w:val="28"/>
            <w:u w:val="none"/>
          </w:rPr>
          <w:t xml:space="preserve">количество исполненных постановлений </w:t>
        </w:r>
        <w:proofErr w:type="gramStart"/>
        <w:r w:rsidR="00D262D1" w:rsidRPr="00F10442">
          <w:rPr>
            <w:rStyle w:val="a6"/>
            <w:rFonts w:ascii="Times New Roman" w:hAnsi="Times New Roman" w:cs="Times New Roman"/>
            <w:color w:val="000000"/>
            <w:sz w:val="28"/>
            <w:szCs w:val="28"/>
            <w:u w:val="none"/>
          </w:rPr>
          <w:t>о назначении административных наказаний по делам об административных правонарушениях за невыполнение в установленный срок</w:t>
        </w:r>
        <w:proofErr w:type="gramEnd"/>
        <w:r w:rsidR="00D262D1" w:rsidRPr="00F10442">
          <w:rPr>
            <w:rStyle w:val="a6"/>
            <w:rFonts w:ascii="Times New Roman" w:hAnsi="Times New Roman" w:cs="Times New Roman"/>
            <w:color w:val="000000"/>
            <w:sz w:val="28"/>
            <w:szCs w:val="28"/>
            <w:u w:val="none"/>
          </w:rPr>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34" w:history="1">
        <w:r w:rsidR="00D262D1" w:rsidRPr="00F10442">
          <w:rPr>
            <w:rStyle w:val="a6"/>
            <w:rFonts w:ascii="Times New Roman" w:hAnsi="Times New Roman" w:cs="Times New Roman"/>
            <w:color w:val="000000"/>
            <w:sz w:val="28"/>
            <w:szCs w:val="28"/>
            <w:u w:val="none"/>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hyperlink>
    </w:p>
    <w:p w:rsidR="00D262D1" w:rsidRPr="00F10442" w:rsidRDefault="00537538" w:rsidP="00D262D1">
      <w:pPr>
        <w:spacing w:line="240" w:lineRule="auto"/>
        <w:ind w:firstLine="720"/>
        <w:jc w:val="both"/>
        <w:rPr>
          <w:rFonts w:ascii="Times New Roman" w:hAnsi="Times New Roman" w:cs="Times New Roman"/>
          <w:sz w:val="28"/>
          <w:szCs w:val="28"/>
        </w:rPr>
      </w:pPr>
      <w:hyperlink r:id="rId135" w:history="1">
        <w:r w:rsidR="00D262D1" w:rsidRPr="00F10442">
          <w:rPr>
            <w:rStyle w:val="a6"/>
            <w:rFonts w:ascii="Times New Roman" w:eastAsia="Times New Roman" w:hAnsi="Times New Roman" w:cs="Times New Roman"/>
            <w:color w:val="000000"/>
            <w:sz w:val="28"/>
            <w:szCs w:val="28"/>
            <w:u w:val="none"/>
          </w:rPr>
          <w:t xml:space="preserve">6. </w:t>
        </w:r>
        <w:r w:rsidR="00D262D1" w:rsidRPr="00F10442">
          <w:rPr>
            <w:rStyle w:val="a6"/>
            <w:rFonts w:ascii="Times New Roman" w:hAnsi="Times New Roman" w:cs="Times New Roman"/>
            <w:color w:val="000000"/>
            <w:sz w:val="28"/>
            <w:szCs w:val="28"/>
            <w:u w:val="none"/>
          </w:rPr>
          <w:t>Количество штатных единиц контрольного (надзорного) органа, в должностные обязанности которых входит обеспечение осуществления муниципального земельного контроля, по состоянию на первое и последнее число календарного года.</w:t>
        </w:r>
      </w:hyperlink>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136" w:history="1"/>
    </w:p>
    <w:p w:rsidR="00D262D1" w:rsidRPr="00F10442" w:rsidRDefault="00537538" w:rsidP="00D262D1">
      <w:pPr>
        <w:spacing w:line="240" w:lineRule="auto"/>
        <w:ind w:firstLine="720"/>
        <w:jc w:val="both"/>
        <w:rPr>
          <w:rFonts w:ascii="Times New Roman" w:hAnsi="Times New Roman" w:cs="Times New Roman"/>
          <w:color w:val="000000"/>
          <w:sz w:val="28"/>
          <w:szCs w:val="28"/>
        </w:rPr>
      </w:pPr>
      <w:hyperlink r:id="rId137"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38"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39"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0"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1"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2"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3"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4"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5"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6" w:history="1"/>
    </w:p>
    <w:p w:rsidR="00D262D1" w:rsidRPr="00F10442" w:rsidRDefault="00537538" w:rsidP="00D262D1">
      <w:pPr>
        <w:spacing w:line="240" w:lineRule="auto"/>
        <w:jc w:val="both"/>
        <w:rPr>
          <w:rFonts w:ascii="Times New Roman" w:hAnsi="Times New Roman" w:cs="Times New Roman"/>
          <w:color w:val="000000"/>
          <w:sz w:val="28"/>
          <w:szCs w:val="28"/>
        </w:rPr>
      </w:pPr>
      <w:hyperlink r:id="rId147" w:history="1"/>
    </w:p>
    <w:p w:rsidR="00D262D1" w:rsidRPr="00F10442" w:rsidRDefault="00537538" w:rsidP="00D262D1">
      <w:pPr>
        <w:spacing w:line="240" w:lineRule="auto"/>
        <w:jc w:val="both"/>
        <w:rPr>
          <w:rFonts w:ascii="Times New Roman" w:hAnsi="Times New Roman" w:cs="Times New Roman"/>
          <w:sz w:val="28"/>
          <w:szCs w:val="28"/>
        </w:rPr>
      </w:pPr>
      <w:hyperlink r:id="rId148" w:history="1"/>
    </w:p>
    <w:p w:rsidR="00D262D1" w:rsidRPr="00F10442" w:rsidRDefault="00537538" w:rsidP="00D262D1">
      <w:pPr>
        <w:spacing w:line="240" w:lineRule="auto"/>
        <w:jc w:val="both"/>
        <w:rPr>
          <w:rFonts w:ascii="Times New Roman" w:hAnsi="Times New Roman" w:cs="Times New Roman"/>
          <w:sz w:val="28"/>
          <w:szCs w:val="28"/>
        </w:rPr>
      </w:pPr>
      <w:hyperlink r:id="rId149" w:history="1"/>
    </w:p>
    <w:p w:rsidR="00D262D1" w:rsidRPr="00F10442" w:rsidRDefault="00537538" w:rsidP="00D262D1">
      <w:pPr>
        <w:spacing w:line="240" w:lineRule="auto"/>
        <w:jc w:val="both"/>
        <w:rPr>
          <w:rFonts w:ascii="Times New Roman" w:hAnsi="Times New Roman" w:cs="Times New Roman"/>
          <w:sz w:val="28"/>
          <w:szCs w:val="28"/>
        </w:rPr>
      </w:pPr>
      <w:hyperlink r:id="rId150" w:history="1"/>
    </w:p>
    <w:p w:rsidR="00D262D1" w:rsidRPr="00F10442" w:rsidRDefault="00537538" w:rsidP="00D262D1">
      <w:pPr>
        <w:spacing w:line="240" w:lineRule="auto"/>
        <w:jc w:val="both"/>
        <w:rPr>
          <w:rFonts w:ascii="Times New Roman" w:hAnsi="Times New Roman" w:cs="Times New Roman"/>
          <w:sz w:val="28"/>
          <w:szCs w:val="28"/>
        </w:rPr>
      </w:pPr>
      <w:hyperlink r:id="rId151" w:history="1"/>
    </w:p>
    <w:p w:rsidR="00D262D1" w:rsidRPr="00F10442" w:rsidRDefault="00537538" w:rsidP="00D262D1">
      <w:pPr>
        <w:spacing w:line="240" w:lineRule="auto"/>
        <w:jc w:val="both"/>
        <w:rPr>
          <w:rFonts w:ascii="Times New Roman" w:hAnsi="Times New Roman" w:cs="Times New Roman"/>
          <w:sz w:val="28"/>
          <w:szCs w:val="28"/>
        </w:rPr>
      </w:pPr>
      <w:hyperlink r:id="rId152" w:history="1"/>
    </w:p>
    <w:p w:rsidR="00D262D1" w:rsidRPr="00F10442" w:rsidRDefault="00537538" w:rsidP="00D262D1">
      <w:pPr>
        <w:spacing w:line="240" w:lineRule="auto"/>
        <w:jc w:val="both"/>
        <w:rPr>
          <w:rFonts w:ascii="Times New Roman" w:hAnsi="Times New Roman" w:cs="Times New Roman"/>
          <w:sz w:val="28"/>
          <w:szCs w:val="28"/>
        </w:rPr>
      </w:pPr>
      <w:hyperlink r:id="rId153" w:history="1"/>
    </w:p>
    <w:p w:rsidR="00D262D1" w:rsidRPr="00F10442" w:rsidRDefault="00537538" w:rsidP="00D262D1">
      <w:pPr>
        <w:spacing w:line="240" w:lineRule="auto"/>
        <w:jc w:val="both"/>
        <w:rPr>
          <w:rFonts w:ascii="Times New Roman" w:hAnsi="Times New Roman" w:cs="Times New Roman"/>
          <w:sz w:val="28"/>
          <w:szCs w:val="28"/>
        </w:rPr>
      </w:pPr>
      <w:hyperlink r:id="rId154" w:history="1"/>
    </w:p>
    <w:p w:rsidR="00D262D1" w:rsidRPr="00F10442" w:rsidRDefault="00537538" w:rsidP="00D262D1">
      <w:pPr>
        <w:spacing w:line="240" w:lineRule="auto"/>
        <w:jc w:val="both"/>
        <w:rPr>
          <w:rFonts w:ascii="Times New Roman" w:hAnsi="Times New Roman" w:cs="Times New Roman"/>
          <w:sz w:val="28"/>
          <w:szCs w:val="28"/>
        </w:rPr>
      </w:pPr>
      <w:hyperlink r:id="rId155" w:history="1"/>
    </w:p>
    <w:p w:rsidR="00D262D1" w:rsidRPr="00F10442" w:rsidRDefault="00537538" w:rsidP="00D262D1">
      <w:pPr>
        <w:spacing w:line="240" w:lineRule="auto"/>
        <w:jc w:val="both"/>
        <w:rPr>
          <w:rFonts w:ascii="Times New Roman" w:hAnsi="Times New Roman" w:cs="Times New Roman"/>
          <w:sz w:val="28"/>
          <w:szCs w:val="28"/>
        </w:rPr>
      </w:pPr>
      <w:hyperlink r:id="rId156" w:history="1"/>
    </w:p>
    <w:p w:rsidR="00D262D1" w:rsidRPr="00F10442" w:rsidRDefault="00537538" w:rsidP="00D262D1">
      <w:pPr>
        <w:spacing w:line="240" w:lineRule="auto"/>
        <w:jc w:val="both"/>
        <w:rPr>
          <w:rFonts w:ascii="Times New Roman" w:hAnsi="Times New Roman" w:cs="Times New Roman"/>
          <w:sz w:val="28"/>
          <w:szCs w:val="28"/>
        </w:rPr>
      </w:pPr>
      <w:hyperlink r:id="rId157" w:history="1"/>
    </w:p>
    <w:p w:rsidR="00D262D1" w:rsidRPr="00F10442" w:rsidRDefault="00537538" w:rsidP="00D262D1">
      <w:pPr>
        <w:spacing w:line="240" w:lineRule="auto"/>
        <w:jc w:val="both"/>
        <w:rPr>
          <w:rFonts w:ascii="Times New Roman" w:hAnsi="Times New Roman" w:cs="Times New Roman"/>
          <w:sz w:val="28"/>
          <w:szCs w:val="28"/>
        </w:rPr>
      </w:pPr>
      <w:hyperlink r:id="rId158" w:history="1"/>
    </w:p>
    <w:p w:rsidR="00D262D1" w:rsidRPr="00F10442" w:rsidRDefault="00537538" w:rsidP="00D262D1">
      <w:pPr>
        <w:spacing w:line="240" w:lineRule="auto"/>
        <w:jc w:val="both"/>
        <w:rPr>
          <w:rFonts w:ascii="Times New Roman" w:hAnsi="Times New Roman" w:cs="Times New Roman"/>
          <w:sz w:val="28"/>
          <w:szCs w:val="28"/>
        </w:rPr>
      </w:pPr>
      <w:hyperlink r:id="rId159" w:history="1"/>
    </w:p>
    <w:p w:rsidR="00D262D1" w:rsidRPr="00F10442" w:rsidRDefault="00537538" w:rsidP="00D262D1">
      <w:pPr>
        <w:spacing w:line="240" w:lineRule="auto"/>
        <w:jc w:val="both"/>
        <w:rPr>
          <w:rFonts w:ascii="Times New Roman" w:hAnsi="Times New Roman" w:cs="Times New Roman"/>
          <w:sz w:val="28"/>
          <w:szCs w:val="28"/>
        </w:rPr>
      </w:pPr>
      <w:hyperlink r:id="rId160" w:history="1"/>
    </w:p>
    <w:p w:rsidR="00D262D1" w:rsidRPr="00F10442" w:rsidRDefault="00537538" w:rsidP="00D262D1">
      <w:pPr>
        <w:spacing w:line="240" w:lineRule="auto"/>
        <w:jc w:val="both"/>
        <w:rPr>
          <w:rFonts w:ascii="Times New Roman" w:hAnsi="Times New Roman" w:cs="Times New Roman"/>
          <w:sz w:val="28"/>
          <w:szCs w:val="28"/>
        </w:rPr>
      </w:pPr>
      <w:hyperlink r:id="rId161" w:history="1"/>
    </w:p>
    <w:p w:rsidR="00D262D1" w:rsidRPr="00F10442" w:rsidRDefault="00537538" w:rsidP="00D262D1">
      <w:pPr>
        <w:spacing w:line="240" w:lineRule="auto"/>
        <w:jc w:val="both"/>
        <w:rPr>
          <w:rFonts w:ascii="Times New Roman" w:hAnsi="Times New Roman" w:cs="Times New Roman"/>
          <w:sz w:val="28"/>
          <w:szCs w:val="28"/>
        </w:rPr>
      </w:pPr>
      <w:hyperlink r:id="rId162" w:history="1"/>
    </w:p>
    <w:p w:rsidR="00D262D1" w:rsidRPr="00F10442" w:rsidRDefault="00537538" w:rsidP="00D262D1">
      <w:pPr>
        <w:spacing w:line="240" w:lineRule="auto"/>
        <w:jc w:val="both"/>
        <w:rPr>
          <w:rFonts w:ascii="Times New Roman" w:hAnsi="Times New Roman" w:cs="Times New Roman"/>
          <w:sz w:val="28"/>
          <w:szCs w:val="28"/>
        </w:rPr>
      </w:pPr>
      <w:hyperlink r:id="rId163" w:history="1"/>
    </w:p>
    <w:p w:rsidR="00D262D1" w:rsidRPr="00F10442" w:rsidRDefault="00537538" w:rsidP="00D262D1">
      <w:pPr>
        <w:spacing w:line="240" w:lineRule="auto"/>
        <w:jc w:val="both"/>
        <w:rPr>
          <w:rFonts w:ascii="Times New Roman" w:hAnsi="Times New Roman" w:cs="Times New Roman"/>
          <w:sz w:val="28"/>
          <w:szCs w:val="28"/>
        </w:rPr>
      </w:pPr>
      <w:hyperlink r:id="rId164" w:history="1"/>
    </w:p>
    <w:p w:rsidR="00D262D1" w:rsidRPr="00F10442" w:rsidRDefault="00537538" w:rsidP="00D262D1">
      <w:pPr>
        <w:spacing w:line="240" w:lineRule="auto"/>
        <w:jc w:val="both"/>
        <w:rPr>
          <w:rFonts w:ascii="Times New Roman" w:hAnsi="Times New Roman" w:cs="Times New Roman"/>
          <w:sz w:val="28"/>
          <w:szCs w:val="28"/>
        </w:rPr>
      </w:pPr>
      <w:hyperlink r:id="rId165" w:history="1"/>
      <w:bookmarkEnd w:id="1"/>
    </w:p>
    <w:p w:rsidR="00D73F4A" w:rsidRPr="00F10442" w:rsidRDefault="00D73F4A"/>
    <w:sectPr w:rsidR="00D73F4A" w:rsidRPr="00F10442" w:rsidSect="002C32BE">
      <w:pgSz w:w="11906" w:h="16838"/>
      <w:pgMar w:top="567" w:right="85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0" w:usb1="00000000" w:usb2="00000000" w:usb3="00000000" w:csb0="00000000" w:csb1="00000000"/>
  </w:font>
  <w:font w:name="Noto Sans">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592C22"/>
    <w:multiLevelType w:val="hybridMultilevel"/>
    <w:tmpl w:val="B184A2FC"/>
    <w:lvl w:ilvl="0" w:tplc="B440A7CC">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262D1"/>
    <w:rsid w:val="000F0872"/>
    <w:rsid w:val="00137CE3"/>
    <w:rsid w:val="002C32BE"/>
    <w:rsid w:val="00334B36"/>
    <w:rsid w:val="003D32FA"/>
    <w:rsid w:val="00421D45"/>
    <w:rsid w:val="00444429"/>
    <w:rsid w:val="004819AC"/>
    <w:rsid w:val="004D7312"/>
    <w:rsid w:val="004F774F"/>
    <w:rsid w:val="005228CD"/>
    <w:rsid w:val="00537538"/>
    <w:rsid w:val="005F7EA2"/>
    <w:rsid w:val="00643A90"/>
    <w:rsid w:val="006A4C8A"/>
    <w:rsid w:val="006C0A5D"/>
    <w:rsid w:val="007001ED"/>
    <w:rsid w:val="007D5614"/>
    <w:rsid w:val="007E382A"/>
    <w:rsid w:val="008549A1"/>
    <w:rsid w:val="008577A8"/>
    <w:rsid w:val="0088455B"/>
    <w:rsid w:val="008C1B39"/>
    <w:rsid w:val="0097405F"/>
    <w:rsid w:val="00BE1444"/>
    <w:rsid w:val="00BE3597"/>
    <w:rsid w:val="00BE5221"/>
    <w:rsid w:val="00C217A1"/>
    <w:rsid w:val="00D262D1"/>
    <w:rsid w:val="00D73F4A"/>
    <w:rsid w:val="00E767D3"/>
    <w:rsid w:val="00EC3FC4"/>
    <w:rsid w:val="00EF0EA0"/>
    <w:rsid w:val="00EF4061"/>
    <w:rsid w:val="00F10442"/>
    <w:rsid w:val="00F84EC5"/>
    <w:rsid w:val="00FB4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97"/>
  </w:style>
  <w:style w:type="paragraph" w:styleId="1">
    <w:name w:val="heading 1"/>
    <w:basedOn w:val="a"/>
    <w:next w:val="a"/>
    <w:link w:val="10"/>
    <w:qFormat/>
    <w:rsid w:val="00D262D1"/>
    <w:pPr>
      <w:keepNext/>
      <w:tabs>
        <w:tab w:val="num" w:pos="0"/>
      </w:tabs>
      <w:suppressAutoHyphens/>
      <w:spacing w:after="0" w:line="240" w:lineRule="auto"/>
      <w:jc w:val="right"/>
      <w:outlineLvl w:val="0"/>
    </w:pPr>
    <w:rPr>
      <w:rFonts w:ascii="Times New Roman" w:eastAsia="Times New Roman" w:hAnsi="Times New Roman" w:cs="Times New Roman"/>
      <w:b/>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2D1"/>
    <w:rPr>
      <w:rFonts w:ascii="Times New Roman" w:eastAsia="Times New Roman" w:hAnsi="Times New Roman" w:cs="Times New Roman"/>
      <w:b/>
      <w:sz w:val="28"/>
      <w:szCs w:val="28"/>
      <w:lang w:eastAsia="zh-CN"/>
    </w:rPr>
  </w:style>
  <w:style w:type="character" w:customStyle="1" w:styleId="WW8Num1z0">
    <w:name w:val="WW8Num1z0"/>
    <w:rsid w:val="00D262D1"/>
  </w:style>
  <w:style w:type="character" w:customStyle="1" w:styleId="WW8Num1z1">
    <w:name w:val="WW8Num1z1"/>
    <w:rsid w:val="00D262D1"/>
  </w:style>
  <w:style w:type="character" w:customStyle="1" w:styleId="WW8Num1z2">
    <w:name w:val="WW8Num1z2"/>
    <w:rsid w:val="00D262D1"/>
  </w:style>
  <w:style w:type="character" w:customStyle="1" w:styleId="WW8Num1z3">
    <w:name w:val="WW8Num1z3"/>
    <w:rsid w:val="00D262D1"/>
  </w:style>
  <w:style w:type="character" w:customStyle="1" w:styleId="WW8Num1z4">
    <w:name w:val="WW8Num1z4"/>
    <w:rsid w:val="00D262D1"/>
  </w:style>
  <w:style w:type="character" w:customStyle="1" w:styleId="WW8Num1z5">
    <w:name w:val="WW8Num1z5"/>
    <w:rsid w:val="00D262D1"/>
  </w:style>
  <w:style w:type="character" w:customStyle="1" w:styleId="WW8Num1z6">
    <w:name w:val="WW8Num1z6"/>
    <w:rsid w:val="00D262D1"/>
  </w:style>
  <w:style w:type="character" w:customStyle="1" w:styleId="WW8Num1z7">
    <w:name w:val="WW8Num1z7"/>
    <w:rsid w:val="00D262D1"/>
  </w:style>
  <w:style w:type="character" w:customStyle="1" w:styleId="WW8Num1z8">
    <w:name w:val="WW8Num1z8"/>
    <w:rsid w:val="00D262D1"/>
  </w:style>
  <w:style w:type="character" w:customStyle="1" w:styleId="11">
    <w:name w:val="Основной шрифт абзаца1"/>
    <w:rsid w:val="00D262D1"/>
  </w:style>
  <w:style w:type="character" w:customStyle="1" w:styleId="a3">
    <w:name w:val="Символ сноски"/>
    <w:basedOn w:val="11"/>
    <w:rsid w:val="00D262D1"/>
    <w:rPr>
      <w:vertAlign w:val="superscript"/>
    </w:rPr>
  </w:style>
  <w:style w:type="character" w:styleId="a4">
    <w:name w:val="footnote reference"/>
    <w:rsid w:val="00D262D1"/>
    <w:rPr>
      <w:vertAlign w:val="superscript"/>
    </w:rPr>
  </w:style>
  <w:style w:type="character" w:customStyle="1" w:styleId="a5">
    <w:name w:val="Символ концевой сноски"/>
    <w:rsid w:val="00D262D1"/>
    <w:rPr>
      <w:vertAlign w:val="superscript"/>
    </w:rPr>
  </w:style>
  <w:style w:type="character" w:customStyle="1" w:styleId="WW-">
    <w:name w:val="WW-Символ концевой сноски"/>
    <w:rsid w:val="00D262D1"/>
  </w:style>
  <w:style w:type="character" w:styleId="a6">
    <w:name w:val="Hyperlink"/>
    <w:rsid w:val="00D262D1"/>
    <w:rPr>
      <w:color w:val="000080"/>
      <w:u w:val="single"/>
    </w:rPr>
  </w:style>
  <w:style w:type="character" w:styleId="a7">
    <w:name w:val="FollowedHyperlink"/>
    <w:rsid w:val="00D262D1"/>
    <w:rPr>
      <w:color w:val="800080"/>
      <w:u w:val="single"/>
    </w:rPr>
  </w:style>
  <w:style w:type="character" w:customStyle="1" w:styleId="a8">
    <w:name w:val="Гипертекстовая ссылка"/>
    <w:rsid w:val="00D262D1"/>
    <w:rPr>
      <w:b w:val="0"/>
      <w:color w:val="106BBE"/>
    </w:rPr>
  </w:style>
  <w:style w:type="character" w:customStyle="1" w:styleId="a9">
    <w:name w:val="Символ нумерации"/>
    <w:rsid w:val="00D262D1"/>
  </w:style>
  <w:style w:type="paragraph" w:customStyle="1" w:styleId="aa">
    <w:name w:val="Заголовок"/>
    <w:basedOn w:val="a"/>
    <w:next w:val="ab"/>
    <w:rsid w:val="00D262D1"/>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rsid w:val="00D262D1"/>
    <w:pPr>
      <w:suppressAutoHyphens/>
      <w:spacing w:after="140"/>
    </w:pPr>
    <w:rPr>
      <w:rFonts w:ascii="Times New Roman" w:eastAsia="Times New Roman" w:hAnsi="Times New Roman" w:cs="Times New Roman"/>
      <w:sz w:val="28"/>
      <w:szCs w:val="28"/>
      <w:lang w:eastAsia="zh-CN"/>
    </w:rPr>
  </w:style>
  <w:style w:type="character" w:customStyle="1" w:styleId="ac">
    <w:name w:val="Основной текст Знак"/>
    <w:basedOn w:val="a0"/>
    <w:link w:val="ab"/>
    <w:rsid w:val="00D262D1"/>
    <w:rPr>
      <w:rFonts w:ascii="Times New Roman" w:eastAsia="Times New Roman" w:hAnsi="Times New Roman" w:cs="Times New Roman"/>
      <w:sz w:val="28"/>
      <w:szCs w:val="28"/>
      <w:lang w:eastAsia="zh-CN"/>
    </w:rPr>
  </w:style>
  <w:style w:type="paragraph" w:styleId="ad">
    <w:name w:val="List"/>
    <w:basedOn w:val="ab"/>
    <w:rsid w:val="00D262D1"/>
    <w:rPr>
      <w:rFonts w:cs="Mangal"/>
    </w:rPr>
  </w:style>
  <w:style w:type="paragraph" w:styleId="ae">
    <w:name w:val="caption"/>
    <w:basedOn w:val="a"/>
    <w:qFormat/>
    <w:rsid w:val="00D262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D262D1"/>
    <w:pPr>
      <w:suppressLineNumbers/>
      <w:suppressAutoHyphens/>
      <w:spacing w:after="0" w:line="240" w:lineRule="auto"/>
    </w:pPr>
    <w:rPr>
      <w:rFonts w:ascii="Times New Roman" w:eastAsia="Times New Roman" w:hAnsi="Times New Roman" w:cs="Mangal"/>
      <w:sz w:val="28"/>
      <w:szCs w:val="28"/>
      <w:lang w:eastAsia="zh-CN"/>
    </w:rPr>
  </w:style>
  <w:style w:type="paragraph" w:styleId="af">
    <w:name w:val="footnote text"/>
    <w:basedOn w:val="a"/>
    <w:link w:val="af0"/>
    <w:rsid w:val="00D262D1"/>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D262D1"/>
    <w:rPr>
      <w:rFonts w:ascii="Times New Roman" w:eastAsia="Times New Roman" w:hAnsi="Times New Roman" w:cs="Times New Roman"/>
      <w:sz w:val="20"/>
      <w:szCs w:val="20"/>
      <w:lang w:eastAsia="zh-CN"/>
    </w:rPr>
  </w:style>
  <w:style w:type="paragraph" w:customStyle="1" w:styleId="af1">
    <w:name w:val="Содержимое таблицы"/>
    <w:basedOn w:val="a"/>
    <w:rsid w:val="00D262D1"/>
    <w:pPr>
      <w:widowControl w:val="0"/>
      <w:suppressLineNumbers/>
      <w:suppressAutoHyphens/>
      <w:spacing w:after="0" w:line="240" w:lineRule="auto"/>
    </w:pPr>
    <w:rPr>
      <w:rFonts w:ascii="Times New Roman" w:eastAsia="Times New Roman" w:hAnsi="Times New Roman" w:cs="Times New Roman"/>
      <w:sz w:val="28"/>
      <w:szCs w:val="28"/>
      <w:lang w:eastAsia="zh-CN"/>
    </w:rPr>
  </w:style>
  <w:style w:type="paragraph" w:customStyle="1" w:styleId="af2">
    <w:name w:val="Заголовок таблицы"/>
    <w:basedOn w:val="af1"/>
    <w:rsid w:val="00D262D1"/>
    <w:pPr>
      <w:jc w:val="center"/>
    </w:pPr>
    <w:rPr>
      <w:b/>
      <w:bCs/>
    </w:rPr>
  </w:style>
  <w:style w:type="paragraph" w:customStyle="1" w:styleId="13">
    <w:name w:val="Без интервала1"/>
    <w:rsid w:val="00D262D1"/>
    <w:pPr>
      <w:suppressAutoHyphens/>
      <w:spacing w:after="0" w:line="240" w:lineRule="auto"/>
    </w:pPr>
    <w:rPr>
      <w:rFonts w:ascii="Calibri" w:eastAsia="Calibri" w:hAnsi="Calibri" w:cs="Times New Roman"/>
      <w:color w:val="00000A"/>
      <w:kern w:val="2"/>
      <w:lang w:eastAsia="zh-CN"/>
    </w:rPr>
  </w:style>
  <w:style w:type="paragraph" w:customStyle="1" w:styleId="ConsPlusNormal">
    <w:name w:val="ConsPlusNormal"/>
    <w:rsid w:val="00D262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3">
    <w:name w:val="List Paragraph"/>
    <w:basedOn w:val="a"/>
    <w:qFormat/>
    <w:rsid w:val="00D262D1"/>
    <w:pPr>
      <w:suppressAutoHyphens/>
      <w:spacing w:after="0" w:line="240" w:lineRule="auto"/>
      <w:ind w:left="720"/>
      <w:contextualSpacing/>
    </w:pPr>
    <w:rPr>
      <w:rFonts w:ascii="Pragmatica" w:eastAsia="Times New Roman" w:hAnsi="Pragmatica" w:cs="Pragmatica"/>
      <w:b/>
      <w:sz w:val="28"/>
      <w:szCs w:val="28"/>
      <w:lang w:eastAsia="zh-CN"/>
    </w:rPr>
  </w:style>
  <w:style w:type="paragraph" w:customStyle="1" w:styleId="af4">
    <w:name w:val="Объект без заливки"/>
    <w:basedOn w:val="a"/>
    <w:rsid w:val="00D262D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imes New Roman" w:hAnsi="Mangal" w:cs="Mangal"/>
      <w:color w:val="000000"/>
      <w:sz w:val="36"/>
      <w:szCs w:val="28"/>
      <w:lang w:eastAsia="zh-CN"/>
    </w:rPr>
  </w:style>
  <w:style w:type="paragraph" w:customStyle="1" w:styleId="af5">
    <w:name w:val="Объект без заливки и линий"/>
    <w:basedOn w:val="a"/>
    <w:rsid w:val="00D262D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imes New Roman" w:hAnsi="Mangal" w:cs="Mangal"/>
      <w:color w:val="000000"/>
      <w:sz w:val="36"/>
      <w:szCs w:val="28"/>
      <w:lang w:eastAsia="zh-CN"/>
    </w:rPr>
  </w:style>
  <w:style w:type="paragraph" w:customStyle="1" w:styleId="14">
    <w:name w:val="Текст1"/>
    <w:basedOn w:val="ae"/>
    <w:rsid w:val="00D262D1"/>
  </w:style>
  <w:style w:type="paragraph" w:customStyle="1" w:styleId="A40">
    <w:name w:val="A4"/>
    <w:basedOn w:val="14"/>
    <w:rsid w:val="00D262D1"/>
    <w:rPr>
      <w:rFonts w:ascii="Noto Sans" w:hAnsi="Noto Sans" w:cs="Noto Sans"/>
      <w:sz w:val="36"/>
    </w:rPr>
  </w:style>
  <w:style w:type="paragraph" w:customStyle="1" w:styleId="4">
    <w:name w:val="Заглавие А4"/>
    <w:basedOn w:val="A40"/>
    <w:rsid w:val="00D262D1"/>
    <w:rPr>
      <w:sz w:val="87"/>
    </w:rPr>
  </w:style>
  <w:style w:type="paragraph" w:customStyle="1" w:styleId="40">
    <w:name w:val="Заголовок А4"/>
    <w:basedOn w:val="A40"/>
    <w:rsid w:val="00D262D1"/>
    <w:rPr>
      <w:sz w:val="48"/>
    </w:rPr>
  </w:style>
  <w:style w:type="paragraph" w:customStyle="1" w:styleId="41">
    <w:name w:val="Текст А4"/>
    <w:basedOn w:val="A40"/>
    <w:rsid w:val="00D262D1"/>
  </w:style>
  <w:style w:type="paragraph" w:customStyle="1" w:styleId="A00">
    <w:name w:val="A0"/>
    <w:basedOn w:val="14"/>
    <w:rsid w:val="00D262D1"/>
    <w:rPr>
      <w:rFonts w:ascii="Noto Sans" w:hAnsi="Noto Sans" w:cs="Noto Sans"/>
      <w:sz w:val="95"/>
    </w:rPr>
  </w:style>
  <w:style w:type="paragraph" w:customStyle="1" w:styleId="0">
    <w:name w:val="Заглавие А0"/>
    <w:basedOn w:val="A00"/>
    <w:rsid w:val="00D262D1"/>
    <w:rPr>
      <w:sz w:val="191"/>
    </w:rPr>
  </w:style>
  <w:style w:type="paragraph" w:customStyle="1" w:styleId="00">
    <w:name w:val="Заголовок А0"/>
    <w:basedOn w:val="A00"/>
    <w:rsid w:val="00D262D1"/>
    <w:rPr>
      <w:sz w:val="143"/>
    </w:rPr>
  </w:style>
  <w:style w:type="paragraph" w:customStyle="1" w:styleId="01">
    <w:name w:val="Текст А0"/>
    <w:basedOn w:val="A00"/>
    <w:rsid w:val="00D262D1"/>
  </w:style>
  <w:style w:type="paragraph" w:customStyle="1" w:styleId="af6">
    <w:name w:val="Графика"/>
    <w:rsid w:val="00D262D1"/>
    <w:pPr>
      <w:widowControl w:val="0"/>
      <w:suppressAutoHyphens/>
      <w:spacing w:after="0" w:line="240" w:lineRule="auto"/>
    </w:pPr>
    <w:rPr>
      <w:rFonts w:ascii="Liberation Sans" w:eastAsia="Tahoma" w:hAnsi="Liberation Sans" w:cs="Liberation Sans"/>
      <w:sz w:val="36"/>
      <w:szCs w:val="24"/>
      <w:lang w:eastAsia="zh-CN" w:bidi="hi-IN"/>
    </w:rPr>
  </w:style>
  <w:style w:type="paragraph" w:customStyle="1" w:styleId="af7">
    <w:name w:val="Фигуры"/>
    <w:basedOn w:val="af6"/>
    <w:rsid w:val="00D262D1"/>
    <w:rPr>
      <w:b/>
      <w:sz w:val="28"/>
    </w:rPr>
  </w:style>
  <w:style w:type="paragraph" w:customStyle="1" w:styleId="af8">
    <w:name w:val="Заливка"/>
    <w:basedOn w:val="af7"/>
    <w:rsid w:val="00D262D1"/>
  </w:style>
  <w:style w:type="paragraph" w:customStyle="1" w:styleId="af9">
    <w:name w:val="Заливка синим"/>
    <w:basedOn w:val="af8"/>
    <w:rsid w:val="00D262D1"/>
    <w:rPr>
      <w:color w:val="FFFFFF"/>
    </w:rPr>
  </w:style>
  <w:style w:type="paragraph" w:customStyle="1" w:styleId="afa">
    <w:name w:val="Заливка зелёным"/>
    <w:basedOn w:val="af8"/>
    <w:rsid w:val="00D262D1"/>
    <w:rPr>
      <w:color w:val="FFFFFF"/>
    </w:rPr>
  </w:style>
  <w:style w:type="paragraph" w:customStyle="1" w:styleId="afb">
    <w:name w:val="Заливка красным"/>
    <w:basedOn w:val="af8"/>
    <w:rsid w:val="00D262D1"/>
    <w:rPr>
      <w:color w:val="FFFFFF"/>
    </w:rPr>
  </w:style>
  <w:style w:type="paragraph" w:customStyle="1" w:styleId="afc">
    <w:name w:val="Заливка жёлтым"/>
    <w:basedOn w:val="af8"/>
    <w:rsid w:val="00D262D1"/>
    <w:rPr>
      <w:color w:val="FFFFFF"/>
    </w:rPr>
  </w:style>
  <w:style w:type="paragraph" w:customStyle="1" w:styleId="afd">
    <w:name w:val="Контур"/>
    <w:basedOn w:val="af7"/>
    <w:rsid w:val="00D262D1"/>
  </w:style>
  <w:style w:type="paragraph" w:customStyle="1" w:styleId="afe">
    <w:name w:val="Контур синий"/>
    <w:basedOn w:val="afd"/>
    <w:rsid w:val="00D262D1"/>
    <w:rPr>
      <w:color w:val="355269"/>
    </w:rPr>
  </w:style>
  <w:style w:type="paragraph" w:customStyle="1" w:styleId="aff">
    <w:name w:val="Контур зеленый"/>
    <w:basedOn w:val="afd"/>
    <w:rsid w:val="00D262D1"/>
    <w:rPr>
      <w:color w:val="127622"/>
    </w:rPr>
  </w:style>
  <w:style w:type="paragraph" w:customStyle="1" w:styleId="aff0">
    <w:name w:val="Контур красный"/>
    <w:basedOn w:val="afd"/>
    <w:rsid w:val="00D262D1"/>
    <w:rPr>
      <w:color w:val="C9211E"/>
    </w:rPr>
  </w:style>
  <w:style w:type="paragraph" w:customStyle="1" w:styleId="aff1">
    <w:name w:val="Контур жёлтый"/>
    <w:basedOn w:val="afd"/>
    <w:rsid w:val="00D262D1"/>
    <w:rPr>
      <w:color w:val="B47804"/>
    </w:rPr>
  </w:style>
  <w:style w:type="paragraph" w:customStyle="1" w:styleId="aff2">
    <w:name w:val="Линии"/>
    <w:basedOn w:val="af6"/>
    <w:rsid w:val="00D262D1"/>
  </w:style>
  <w:style w:type="paragraph" w:customStyle="1" w:styleId="aff3">
    <w:name w:val="Стрелки"/>
    <w:basedOn w:val="aff2"/>
    <w:rsid w:val="00D262D1"/>
  </w:style>
  <w:style w:type="paragraph" w:customStyle="1" w:styleId="aff4">
    <w:name w:val="Штриховая линия"/>
    <w:basedOn w:val="aff2"/>
    <w:rsid w:val="00D262D1"/>
  </w:style>
  <w:style w:type="paragraph" w:customStyle="1" w:styleId="LTGliederung1">
    <w:name w:val="Обычный~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000000"/>
      <w:sz w:val="54"/>
      <w:szCs w:val="24"/>
      <w:lang w:eastAsia="zh-CN" w:bidi="hi-IN"/>
    </w:rPr>
  </w:style>
  <w:style w:type="paragraph" w:customStyle="1" w:styleId="LTGliederung2">
    <w:name w:val="Обычный~LT~Gliederung 2"/>
    <w:basedOn w:val="LTGliederung1"/>
    <w:rsid w:val="00D262D1"/>
    <w:pPr>
      <w:spacing w:before="65"/>
    </w:pPr>
    <w:rPr>
      <w:rFonts w:cs="Mangal"/>
      <w:sz w:val="46"/>
    </w:rPr>
  </w:style>
  <w:style w:type="paragraph" w:customStyle="1" w:styleId="LTGliederung3">
    <w:name w:val="Обычный~LT~Gliederung 3"/>
    <w:basedOn w:val="LTGliederung2"/>
    <w:rsid w:val="00D262D1"/>
    <w:pPr>
      <w:spacing w:before="70"/>
    </w:pPr>
    <w:rPr>
      <w:sz w:val="42"/>
    </w:rPr>
  </w:style>
  <w:style w:type="paragraph" w:customStyle="1" w:styleId="LTGliederung4">
    <w:name w:val="Обычный~LT~Gliederung 4"/>
    <w:basedOn w:val="LTGliederung3"/>
    <w:rsid w:val="00D262D1"/>
    <w:pPr>
      <w:tabs>
        <w:tab w:val="clear" w:pos="1440"/>
      </w:tabs>
    </w:pPr>
    <w:rPr>
      <w:sz w:val="38"/>
    </w:rPr>
  </w:style>
  <w:style w:type="paragraph" w:customStyle="1" w:styleId="LTGliederung5">
    <w:name w:val="Обычный~LT~Gliederung 5"/>
    <w:basedOn w:val="LTGliederung4"/>
    <w:rsid w:val="00D262D1"/>
    <w:rPr>
      <w:sz w:val="40"/>
    </w:rPr>
  </w:style>
  <w:style w:type="paragraph" w:customStyle="1" w:styleId="LTGliederung6">
    <w:name w:val="Обычный~LT~Gliederung 6"/>
    <w:basedOn w:val="LTGliederung5"/>
    <w:rsid w:val="00D262D1"/>
    <w:pPr>
      <w:tabs>
        <w:tab w:val="left" w:pos="1440"/>
      </w:tabs>
      <w:spacing w:before="100"/>
    </w:pPr>
  </w:style>
  <w:style w:type="paragraph" w:customStyle="1" w:styleId="LTGliederung7">
    <w:name w:val="Обычный~LT~Gliederung 7"/>
    <w:basedOn w:val="LTGliederung6"/>
    <w:rsid w:val="00D262D1"/>
  </w:style>
  <w:style w:type="paragraph" w:customStyle="1" w:styleId="LTGliederung8">
    <w:name w:val="Обычный~LT~Gliederung 8"/>
    <w:basedOn w:val="LTGliederung7"/>
    <w:rsid w:val="00D262D1"/>
  </w:style>
  <w:style w:type="paragraph" w:customStyle="1" w:styleId="LTGliederung9">
    <w:name w:val="Обычный~LT~Gliederung 9"/>
    <w:basedOn w:val="LTGliederung8"/>
    <w:rsid w:val="00D262D1"/>
  </w:style>
  <w:style w:type="paragraph" w:customStyle="1" w:styleId="LTTitel">
    <w:name w:val="Обычный~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1F497D"/>
      <w:sz w:val="82"/>
      <w:szCs w:val="24"/>
      <w:lang w:eastAsia="zh-CN" w:bidi="hi-IN"/>
    </w:rPr>
  </w:style>
  <w:style w:type="paragraph" w:customStyle="1" w:styleId="LTUntertitel">
    <w:name w:val="Обычный~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000000"/>
      <w:sz w:val="54"/>
      <w:szCs w:val="24"/>
      <w:lang w:eastAsia="zh-CN" w:bidi="hi-IN"/>
    </w:rPr>
  </w:style>
  <w:style w:type="paragraph" w:customStyle="1" w:styleId="LTNotizen">
    <w:name w:val="Обычный~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sz w:val="24"/>
      <w:szCs w:val="24"/>
      <w:lang w:eastAsia="zh-CN" w:bidi="hi-IN"/>
    </w:rPr>
  </w:style>
  <w:style w:type="paragraph" w:customStyle="1" w:styleId="LTHintergrundobjekte">
    <w:name w:val="Обычный~LT~Hintergrundobjekte"/>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ahoma" w:hAnsi="Arial" w:cs="Liberation Sans"/>
      <w:color w:val="000000"/>
      <w:sz w:val="36"/>
      <w:szCs w:val="24"/>
      <w:lang w:eastAsia="zh-CN" w:bidi="hi-IN"/>
    </w:rPr>
  </w:style>
  <w:style w:type="paragraph" w:customStyle="1" w:styleId="LTHintergrund">
    <w:name w:val="Обычный~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default">
    <w:name w:val="default"/>
    <w:rsid w:val="00D262D1"/>
    <w:pPr>
      <w:widowControl w:val="0"/>
      <w:suppressAutoHyphens/>
      <w:spacing w:after="0" w:line="200" w:lineRule="atLeast"/>
    </w:pPr>
    <w:rPr>
      <w:rFonts w:ascii="Mangal" w:eastAsia="Tahoma" w:hAnsi="Mangal" w:cs="Liberation Sans"/>
      <w:sz w:val="36"/>
      <w:szCs w:val="24"/>
      <w:lang w:eastAsia="zh-CN" w:bidi="hi-IN"/>
    </w:rPr>
  </w:style>
  <w:style w:type="paragraph" w:customStyle="1" w:styleId="gray1">
    <w:name w:val="gray1"/>
    <w:basedOn w:val="default"/>
    <w:rsid w:val="00D262D1"/>
    <w:rPr>
      <w:rFonts w:cs="Mangal"/>
    </w:rPr>
  </w:style>
  <w:style w:type="paragraph" w:customStyle="1" w:styleId="gray2">
    <w:name w:val="gray2"/>
    <w:basedOn w:val="default"/>
    <w:rsid w:val="00D262D1"/>
    <w:rPr>
      <w:rFonts w:cs="Mangal"/>
    </w:rPr>
  </w:style>
  <w:style w:type="paragraph" w:customStyle="1" w:styleId="gray3">
    <w:name w:val="gray3"/>
    <w:basedOn w:val="default"/>
    <w:rsid w:val="00D262D1"/>
    <w:rPr>
      <w:rFonts w:cs="Mangal"/>
    </w:rPr>
  </w:style>
  <w:style w:type="paragraph" w:customStyle="1" w:styleId="bw1">
    <w:name w:val="bw1"/>
    <w:basedOn w:val="default"/>
    <w:rsid w:val="00D262D1"/>
    <w:rPr>
      <w:rFonts w:cs="Mangal"/>
    </w:rPr>
  </w:style>
  <w:style w:type="paragraph" w:customStyle="1" w:styleId="bw2">
    <w:name w:val="bw2"/>
    <w:basedOn w:val="default"/>
    <w:rsid w:val="00D262D1"/>
    <w:rPr>
      <w:rFonts w:cs="Mangal"/>
    </w:rPr>
  </w:style>
  <w:style w:type="paragraph" w:customStyle="1" w:styleId="bw3">
    <w:name w:val="bw3"/>
    <w:basedOn w:val="default"/>
    <w:rsid w:val="00D262D1"/>
    <w:rPr>
      <w:rFonts w:cs="Mangal"/>
    </w:rPr>
  </w:style>
  <w:style w:type="paragraph" w:customStyle="1" w:styleId="orange1">
    <w:name w:val="orange1"/>
    <w:basedOn w:val="default"/>
    <w:rsid w:val="00D262D1"/>
    <w:rPr>
      <w:rFonts w:cs="Mangal"/>
    </w:rPr>
  </w:style>
  <w:style w:type="paragraph" w:customStyle="1" w:styleId="orange2">
    <w:name w:val="orange2"/>
    <w:basedOn w:val="default"/>
    <w:rsid w:val="00D262D1"/>
    <w:rPr>
      <w:rFonts w:cs="Mangal"/>
    </w:rPr>
  </w:style>
  <w:style w:type="paragraph" w:customStyle="1" w:styleId="orange3">
    <w:name w:val="orange3"/>
    <w:basedOn w:val="default"/>
    <w:rsid w:val="00D262D1"/>
    <w:rPr>
      <w:rFonts w:cs="Mangal"/>
    </w:rPr>
  </w:style>
  <w:style w:type="paragraph" w:customStyle="1" w:styleId="turquoise1">
    <w:name w:val="turquoise1"/>
    <w:basedOn w:val="default"/>
    <w:rsid w:val="00D262D1"/>
    <w:rPr>
      <w:rFonts w:cs="Mangal"/>
    </w:rPr>
  </w:style>
  <w:style w:type="paragraph" w:customStyle="1" w:styleId="turquoise2">
    <w:name w:val="turquoise2"/>
    <w:basedOn w:val="default"/>
    <w:rsid w:val="00D262D1"/>
    <w:rPr>
      <w:rFonts w:cs="Mangal"/>
    </w:rPr>
  </w:style>
  <w:style w:type="paragraph" w:customStyle="1" w:styleId="turquoise3">
    <w:name w:val="turquoise3"/>
    <w:basedOn w:val="default"/>
    <w:rsid w:val="00D262D1"/>
    <w:rPr>
      <w:rFonts w:cs="Mangal"/>
    </w:rPr>
  </w:style>
  <w:style w:type="paragraph" w:customStyle="1" w:styleId="blue1">
    <w:name w:val="blue1"/>
    <w:basedOn w:val="default"/>
    <w:rsid w:val="00D262D1"/>
    <w:rPr>
      <w:rFonts w:cs="Mangal"/>
    </w:rPr>
  </w:style>
  <w:style w:type="paragraph" w:customStyle="1" w:styleId="blue2">
    <w:name w:val="blue2"/>
    <w:basedOn w:val="default"/>
    <w:rsid w:val="00D262D1"/>
    <w:rPr>
      <w:rFonts w:cs="Mangal"/>
    </w:rPr>
  </w:style>
  <w:style w:type="paragraph" w:customStyle="1" w:styleId="blue3">
    <w:name w:val="blue3"/>
    <w:basedOn w:val="default"/>
    <w:rsid w:val="00D262D1"/>
    <w:rPr>
      <w:rFonts w:cs="Mangal"/>
    </w:rPr>
  </w:style>
  <w:style w:type="paragraph" w:customStyle="1" w:styleId="sun1">
    <w:name w:val="sun1"/>
    <w:basedOn w:val="default"/>
    <w:rsid w:val="00D262D1"/>
    <w:rPr>
      <w:rFonts w:cs="Mangal"/>
    </w:rPr>
  </w:style>
  <w:style w:type="paragraph" w:customStyle="1" w:styleId="sun2">
    <w:name w:val="sun2"/>
    <w:basedOn w:val="default"/>
    <w:rsid w:val="00D262D1"/>
    <w:rPr>
      <w:rFonts w:cs="Mangal"/>
    </w:rPr>
  </w:style>
  <w:style w:type="paragraph" w:customStyle="1" w:styleId="sun3">
    <w:name w:val="sun3"/>
    <w:basedOn w:val="default"/>
    <w:rsid w:val="00D262D1"/>
    <w:rPr>
      <w:rFonts w:cs="Mangal"/>
    </w:rPr>
  </w:style>
  <w:style w:type="paragraph" w:customStyle="1" w:styleId="earth1">
    <w:name w:val="earth1"/>
    <w:basedOn w:val="default"/>
    <w:rsid w:val="00D262D1"/>
    <w:rPr>
      <w:rFonts w:cs="Mangal"/>
    </w:rPr>
  </w:style>
  <w:style w:type="paragraph" w:customStyle="1" w:styleId="earth2">
    <w:name w:val="earth2"/>
    <w:basedOn w:val="default"/>
    <w:rsid w:val="00D262D1"/>
    <w:rPr>
      <w:rFonts w:cs="Mangal"/>
    </w:rPr>
  </w:style>
  <w:style w:type="paragraph" w:customStyle="1" w:styleId="earth3">
    <w:name w:val="earth3"/>
    <w:basedOn w:val="default"/>
    <w:rsid w:val="00D262D1"/>
    <w:rPr>
      <w:rFonts w:cs="Mangal"/>
    </w:rPr>
  </w:style>
  <w:style w:type="paragraph" w:customStyle="1" w:styleId="green1">
    <w:name w:val="green1"/>
    <w:basedOn w:val="default"/>
    <w:rsid w:val="00D262D1"/>
    <w:rPr>
      <w:rFonts w:cs="Mangal"/>
    </w:rPr>
  </w:style>
  <w:style w:type="paragraph" w:customStyle="1" w:styleId="green2">
    <w:name w:val="green2"/>
    <w:basedOn w:val="default"/>
    <w:rsid w:val="00D262D1"/>
    <w:rPr>
      <w:rFonts w:cs="Mangal"/>
    </w:rPr>
  </w:style>
  <w:style w:type="paragraph" w:customStyle="1" w:styleId="green3">
    <w:name w:val="green3"/>
    <w:basedOn w:val="default"/>
    <w:rsid w:val="00D262D1"/>
    <w:rPr>
      <w:rFonts w:cs="Mangal"/>
    </w:rPr>
  </w:style>
  <w:style w:type="paragraph" w:customStyle="1" w:styleId="seetang1">
    <w:name w:val="seetang1"/>
    <w:basedOn w:val="default"/>
    <w:rsid w:val="00D262D1"/>
    <w:rPr>
      <w:rFonts w:cs="Mangal"/>
    </w:rPr>
  </w:style>
  <w:style w:type="paragraph" w:customStyle="1" w:styleId="seetang2">
    <w:name w:val="seetang2"/>
    <w:basedOn w:val="default"/>
    <w:rsid w:val="00D262D1"/>
    <w:rPr>
      <w:rFonts w:cs="Mangal"/>
    </w:rPr>
  </w:style>
  <w:style w:type="paragraph" w:customStyle="1" w:styleId="seetang3">
    <w:name w:val="seetang3"/>
    <w:basedOn w:val="default"/>
    <w:rsid w:val="00D262D1"/>
    <w:rPr>
      <w:rFonts w:cs="Mangal"/>
    </w:rPr>
  </w:style>
  <w:style w:type="paragraph" w:customStyle="1" w:styleId="lightblue1">
    <w:name w:val="lightblue1"/>
    <w:basedOn w:val="default"/>
    <w:rsid w:val="00D262D1"/>
    <w:rPr>
      <w:rFonts w:cs="Mangal"/>
    </w:rPr>
  </w:style>
  <w:style w:type="paragraph" w:customStyle="1" w:styleId="lightblue2">
    <w:name w:val="lightblue2"/>
    <w:basedOn w:val="default"/>
    <w:rsid w:val="00D262D1"/>
    <w:rPr>
      <w:rFonts w:cs="Mangal"/>
    </w:rPr>
  </w:style>
  <w:style w:type="paragraph" w:customStyle="1" w:styleId="lightblue3">
    <w:name w:val="lightblue3"/>
    <w:basedOn w:val="default"/>
    <w:rsid w:val="00D262D1"/>
    <w:rPr>
      <w:rFonts w:cs="Mangal"/>
    </w:rPr>
  </w:style>
  <w:style w:type="paragraph" w:customStyle="1" w:styleId="yellow1">
    <w:name w:val="yellow1"/>
    <w:basedOn w:val="default"/>
    <w:rsid w:val="00D262D1"/>
    <w:rPr>
      <w:rFonts w:cs="Mangal"/>
    </w:rPr>
  </w:style>
  <w:style w:type="paragraph" w:customStyle="1" w:styleId="yellow2">
    <w:name w:val="yellow2"/>
    <w:basedOn w:val="default"/>
    <w:rsid w:val="00D262D1"/>
    <w:rPr>
      <w:rFonts w:cs="Mangal"/>
    </w:rPr>
  </w:style>
  <w:style w:type="paragraph" w:customStyle="1" w:styleId="yellow3">
    <w:name w:val="yellow3"/>
    <w:basedOn w:val="default"/>
    <w:rsid w:val="00D262D1"/>
    <w:rPr>
      <w:rFonts w:cs="Mangal"/>
    </w:rPr>
  </w:style>
  <w:style w:type="paragraph" w:customStyle="1" w:styleId="aff5">
    <w:name w:val="Объекты фона"/>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ahoma" w:hAnsi="Arial" w:cs="Liberation Sans"/>
      <w:color w:val="000000"/>
      <w:sz w:val="36"/>
      <w:szCs w:val="24"/>
      <w:lang w:eastAsia="zh-CN" w:bidi="hi-IN"/>
    </w:rPr>
  </w:style>
  <w:style w:type="paragraph" w:customStyle="1" w:styleId="aff6">
    <w:name w:val="Фон"/>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aff7">
    <w:name w:val="Примечания"/>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sz w:val="24"/>
      <w:szCs w:val="24"/>
      <w:lang w:eastAsia="zh-CN" w:bidi="hi-IN"/>
    </w:rPr>
  </w:style>
  <w:style w:type="paragraph" w:customStyle="1" w:styleId="15">
    <w:name w:val="Структура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000000"/>
      <w:sz w:val="54"/>
      <w:szCs w:val="24"/>
      <w:lang w:eastAsia="zh-CN" w:bidi="hi-IN"/>
    </w:rPr>
  </w:style>
  <w:style w:type="paragraph" w:customStyle="1" w:styleId="2">
    <w:name w:val="Структура 2"/>
    <w:basedOn w:val="15"/>
    <w:rsid w:val="00D262D1"/>
    <w:pPr>
      <w:spacing w:before="65"/>
    </w:pPr>
    <w:rPr>
      <w:rFonts w:cs="Mangal"/>
      <w:sz w:val="46"/>
    </w:rPr>
  </w:style>
  <w:style w:type="paragraph" w:customStyle="1" w:styleId="3">
    <w:name w:val="Структура 3"/>
    <w:basedOn w:val="2"/>
    <w:rsid w:val="00D262D1"/>
    <w:pPr>
      <w:spacing w:before="70"/>
    </w:pPr>
    <w:rPr>
      <w:sz w:val="42"/>
    </w:rPr>
  </w:style>
  <w:style w:type="paragraph" w:customStyle="1" w:styleId="42">
    <w:name w:val="Структура 4"/>
    <w:basedOn w:val="3"/>
    <w:rsid w:val="00D262D1"/>
    <w:pPr>
      <w:tabs>
        <w:tab w:val="clear" w:pos="1440"/>
      </w:tabs>
    </w:pPr>
    <w:rPr>
      <w:sz w:val="38"/>
    </w:rPr>
  </w:style>
  <w:style w:type="paragraph" w:customStyle="1" w:styleId="5">
    <w:name w:val="Структура 5"/>
    <w:basedOn w:val="42"/>
    <w:rsid w:val="00D262D1"/>
    <w:rPr>
      <w:sz w:val="40"/>
    </w:rPr>
  </w:style>
  <w:style w:type="paragraph" w:customStyle="1" w:styleId="6">
    <w:name w:val="Структура 6"/>
    <w:basedOn w:val="5"/>
    <w:rsid w:val="00D262D1"/>
    <w:pPr>
      <w:tabs>
        <w:tab w:val="left" w:pos="1440"/>
      </w:tabs>
      <w:spacing w:before="100"/>
    </w:pPr>
  </w:style>
  <w:style w:type="paragraph" w:customStyle="1" w:styleId="7">
    <w:name w:val="Структура 7"/>
    <w:basedOn w:val="6"/>
    <w:rsid w:val="00D262D1"/>
  </w:style>
  <w:style w:type="paragraph" w:customStyle="1" w:styleId="8">
    <w:name w:val="Структура 8"/>
    <w:basedOn w:val="7"/>
    <w:rsid w:val="00D262D1"/>
  </w:style>
  <w:style w:type="paragraph" w:customStyle="1" w:styleId="9">
    <w:name w:val="Структура 9"/>
    <w:basedOn w:val="8"/>
    <w:rsid w:val="00D262D1"/>
  </w:style>
  <w:style w:type="paragraph" w:customStyle="1" w:styleId="1LTGliederung1">
    <w:name w:val="Заглавие1~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pPr>
    <w:rPr>
      <w:rFonts w:ascii="Mangal" w:eastAsia="Tahoma" w:hAnsi="Mangal" w:cs="Liberation Sans"/>
      <w:color w:val="000000"/>
      <w:kern w:val="2"/>
      <w:sz w:val="36"/>
      <w:szCs w:val="24"/>
      <w:lang w:eastAsia="zh-CN" w:bidi="hi-IN"/>
    </w:rPr>
  </w:style>
  <w:style w:type="paragraph" w:customStyle="1" w:styleId="1LTGliederung2">
    <w:name w:val="Заглавие1~LT~Gliederung 2"/>
    <w:basedOn w:val="1LTGliederung1"/>
    <w:rsid w:val="00D262D1"/>
    <w:pPr>
      <w:spacing w:before="100"/>
    </w:pPr>
    <w:rPr>
      <w:rFonts w:cs="Mangal"/>
      <w:sz w:val="32"/>
    </w:rPr>
  </w:style>
  <w:style w:type="paragraph" w:customStyle="1" w:styleId="1LTGliederung3">
    <w:name w:val="Заглавие1~LT~Gliederung 3"/>
    <w:basedOn w:val="1LTGliederung2"/>
    <w:rsid w:val="00D262D1"/>
    <w:rPr>
      <w:sz w:val="28"/>
    </w:rPr>
  </w:style>
  <w:style w:type="paragraph" w:customStyle="1" w:styleId="1LTGliederung4">
    <w:name w:val="Заглавие1~LT~Gliederung 4"/>
    <w:basedOn w:val="1LTGliederung3"/>
    <w:rsid w:val="00D262D1"/>
    <w:pPr>
      <w:tabs>
        <w:tab w:val="clear" w:pos="1440"/>
      </w:tabs>
    </w:pPr>
  </w:style>
  <w:style w:type="paragraph" w:customStyle="1" w:styleId="1LTGliederung5">
    <w:name w:val="Заглавие1~LT~Gliederung 5"/>
    <w:basedOn w:val="1LTGliederung4"/>
    <w:rsid w:val="00D262D1"/>
  </w:style>
  <w:style w:type="paragraph" w:customStyle="1" w:styleId="1LTGliederung6">
    <w:name w:val="Заглавие1~LT~Gliederung 6"/>
    <w:basedOn w:val="1LTGliederung5"/>
    <w:rsid w:val="00D262D1"/>
    <w:pPr>
      <w:tabs>
        <w:tab w:val="left" w:pos="1440"/>
      </w:tabs>
      <w:spacing w:before="70"/>
    </w:pPr>
  </w:style>
  <w:style w:type="paragraph" w:customStyle="1" w:styleId="1LTGliederung7">
    <w:name w:val="Заглавие1~LT~Gliederung 7"/>
    <w:basedOn w:val="1LTGliederung6"/>
    <w:rsid w:val="00D262D1"/>
  </w:style>
  <w:style w:type="paragraph" w:customStyle="1" w:styleId="1LTGliederung8">
    <w:name w:val="Заглавие1~LT~Gliederung 8"/>
    <w:basedOn w:val="1LTGliederung7"/>
    <w:rsid w:val="00D262D1"/>
  </w:style>
  <w:style w:type="paragraph" w:customStyle="1" w:styleId="1LTGliederung9">
    <w:name w:val="Заглавие1~LT~Gliederung 9"/>
    <w:basedOn w:val="1LTGliederung8"/>
    <w:rsid w:val="00D262D1"/>
  </w:style>
  <w:style w:type="paragraph" w:customStyle="1" w:styleId="1LTTitel">
    <w:name w:val="Заглавие1~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color w:val="262626"/>
      <w:kern w:val="2"/>
      <w:sz w:val="80"/>
      <w:szCs w:val="24"/>
      <w:lang w:eastAsia="zh-CN" w:bidi="hi-IN"/>
    </w:rPr>
  </w:style>
  <w:style w:type="paragraph" w:customStyle="1" w:styleId="1LTUntertitel">
    <w:name w:val="Заглавие1~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jc w:val="center"/>
    </w:pPr>
    <w:rPr>
      <w:rFonts w:ascii="Mangal" w:eastAsia="Tahoma" w:hAnsi="Mangal" w:cs="Liberation Sans"/>
      <w:color w:val="000000"/>
      <w:kern w:val="2"/>
      <w:sz w:val="36"/>
      <w:szCs w:val="24"/>
      <w:lang w:eastAsia="zh-CN" w:bidi="hi-IN"/>
    </w:rPr>
  </w:style>
  <w:style w:type="paragraph" w:customStyle="1" w:styleId="1LTNotizen">
    <w:name w:val="Заглавие1~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1LTHintergrundobjekte">
    <w:name w:val="Заглавие1~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1LTHintergrund">
    <w:name w:val="Заглавие1~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2LTGliederung1">
    <w:name w:val="Заглавие2~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000000"/>
      <w:kern w:val="2"/>
      <w:sz w:val="54"/>
      <w:szCs w:val="24"/>
      <w:lang w:eastAsia="zh-CN" w:bidi="hi-IN"/>
    </w:rPr>
  </w:style>
  <w:style w:type="paragraph" w:customStyle="1" w:styleId="2LTGliederung2">
    <w:name w:val="Заглавие2~LT~Gliederung 2"/>
    <w:basedOn w:val="2LTGliederung1"/>
    <w:rsid w:val="00D262D1"/>
    <w:pPr>
      <w:spacing w:before="65"/>
    </w:pPr>
    <w:rPr>
      <w:rFonts w:cs="Mangal"/>
      <w:sz w:val="46"/>
    </w:rPr>
  </w:style>
  <w:style w:type="paragraph" w:customStyle="1" w:styleId="2LTGliederung3">
    <w:name w:val="Заглавие2~LT~Gliederung 3"/>
    <w:basedOn w:val="2LTGliederung2"/>
    <w:rsid w:val="00D262D1"/>
    <w:pPr>
      <w:spacing w:before="70"/>
    </w:pPr>
    <w:rPr>
      <w:sz w:val="42"/>
    </w:rPr>
  </w:style>
  <w:style w:type="paragraph" w:customStyle="1" w:styleId="2LTGliederung4">
    <w:name w:val="Заглавие2~LT~Gliederung 4"/>
    <w:basedOn w:val="2LTGliederung3"/>
    <w:rsid w:val="00D262D1"/>
    <w:pPr>
      <w:tabs>
        <w:tab w:val="clear" w:pos="1440"/>
      </w:tabs>
    </w:pPr>
    <w:rPr>
      <w:sz w:val="38"/>
    </w:rPr>
  </w:style>
  <w:style w:type="paragraph" w:customStyle="1" w:styleId="2LTGliederung5">
    <w:name w:val="Заглавие2~LT~Gliederung 5"/>
    <w:basedOn w:val="2LTGliederung4"/>
    <w:rsid w:val="00D262D1"/>
    <w:rPr>
      <w:sz w:val="40"/>
    </w:rPr>
  </w:style>
  <w:style w:type="paragraph" w:customStyle="1" w:styleId="2LTGliederung6">
    <w:name w:val="Заглавие2~LT~Gliederung 6"/>
    <w:basedOn w:val="2LTGliederung5"/>
    <w:rsid w:val="00D262D1"/>
    <w:pPr>
      <w:tabs>
        <w:tab w:val="left" w:pos="1440"/>
      </w:tabs>
      <w:spacing w:before="100"/>
    </w:pPr>
  </w:style>
  <w:style w:type="paragraph" w:customStyle="1" w:styleId="2LTGliederung7">
    <w:name w:val="Заглавие2~LT~Gliederung 7"/>
    <w:basedOn w:val="2LTGliederung6"/>
    <w:rsid w:val="00D262D1"/>
  </w:style>
  <w:style w:type="paragraph" w:customStyle="1" w:styleId="2LTGliederung8">
    <w:name w:val="Заглавие2~LT~Gliederung 8"/>
    <w:basedOn w:val="2LTGliederung7"/>
    <w:rsid w:val="00D262D1"/>
  </w:style>
  <w:style w:type="paragraph" w:customStyle="1" w:styleId="2LTGliederung9">
    <w:name w:val="Заглавие2~LT~Gliederung 9"/>
    <w:basedOn w:val="2LTGliederung8"/>
    <w:rsid w:val="00D262D1"/>
  </w:style>
  <w:style w:type="paragraph" w:customStyle="1" w:styleId="2LTTitel">
    <w:name w:val="Заглавие2~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1F497D"/>
      <w:kern w:val="2"/>
      <w:sz w:val="82"/>
      <w:szCs w:val="24"/>
      <w:lang w:eastAsia="zh-CN" w:bidi="hi-IN"/>
    </w:rPr>
  </w:style>
  <w:style w:type="paragraph" w:customStyle="1" w:styleId="2LTUntertitel">
    <w:name w:val="Заглавие2~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000000"/>
      <w:kern w:val="2"/>
      <w:sz w:val="54"/>
      <w:szCs w:val="24"/>
      <w:lang w:eastAsia="zh-CN" w:bidi="hi-IN"/>
    </w:rPr>
  </w:style>
  <w:style w:type="paragraph" w:customStyle="1" w:styleId="2LTNotizen">
    <w:name w:val="Заглавие2~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2LTHintergrundobjekte">
    <w:name w:val="Заглавие2~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2LTHintergrund">
    <w:name w:val="Заглавие2~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3LTGliederung1">
    <w:name w:val="Заглавие3~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FFFFFF"/>
      <w:kern w:val="2"/>
      <w:sz w:val="54"/>
      <w:szCs w:val="24"/>
      <w:lang w:eastAsia="zh-CN" w:bidi="hi-IN"/>
    </w:rPr>
  </w:style>
  <w:style w:type="paragraph" w:customStyle="1" w:styleId="3LTGliederung2">
    <w:name w:val="Заглавие3~LT~Gliederung 2"/>
    <w:basedOn w:val="3LTGliederung1"/>
    <w:rsid w:val="00D262D1"/>
    <w:pPr>
      <w:spacing w:before="65"/>
    </w:pPr>
    <w:rPr>
      <w:rFonts w:cs="Mangal"/>
      <w:sz w:val="46"/>
    </w:rPr>
  </w:style>
  <w:style w:type="paragraph" w:customStyle="1" w:styleId="3LTGliederung3">
    <w:name w:val="Заглавие3~LT~Gliederung 3"/>
    <w:basedOn w:val="3LTGliederung2"/>
    <w:rsid w:val="00D262D1"/>
    <w:pPr>
      <w:spacing w:before="70"/>
    </w:pPr>
    <w:rPr>
      <w:sz w:val="42"/>
    </w:rPr>
  </w:style>
  <w:style w:type="paragraph" w:customStyle="1" w:styleId="3LTGliederung4">
    <w:name w:val="Заглавие3~LT~Gliederung 4"/>
    <w:basedOn w:val="3LTGliederung3"/>
    <w:rsid w:val="00D262D1"/>
    <w:pPr>
      <w:tabs>
        <w:tab w:val="clear" w:pos="1440"/>
      </w:tabs>
    </w:pPr>
    <w:rPr>
      <w:sz w:val="38"/>
    </w:rPr>
  </w:style>
  <w:style w:type="paragraph" w:customStyle="1" w:styleId="3LTGliederung5">
    <w:name w:val="Заглавие3~LT~Gliederung 5"/>
    <w:basedOn w:val="3LTGliederung4"/>
    <w:rsid w:val="00D262D1"/>
    <w:rPr>
      <w:sz w:val="40"/>
    </w:rPr>
  </w:style>
  <w:style w:type="paragraph" w:customStyle="1" w:styleId="3LTGliederung6">
    <w:name w:val="Заглавие3~LT~Gliederung 6"/>
    <w:basedOn w:val="3LTGliederung5"/>
    <w:rsid w:val="00D262D1"/>
    <w:pPr>
      <w:tabs>
        <w:tab w:val="left" w:pos="1440"/>
      </w:tabs>
      <w:spacing w:before="100"/>
    </w:pPr>
  </w:style>
  <w:style w:type="paragraph" w:customStyle="1" w:styleId="3LTGliederung7">
    <w:name w:val="Заглавие3~LT~Gliederung 7"/>
    <w:basedOn w:val="3LTGliederung6"/>
    <w:rsid w:val="00D262D1"/>
  </w:style>
  <w:style w:type="paragraph" w:customStyle="1" w:styleId="3LTGliederung8">
    <w:name w:val="Заглавие3~LT~Gliederung 8"/>
    <w:basedOn w:val="3LTGliederung7"/>
    <w:rsid w:val="00D262D1"/>
  </w:style>
  <w:style w:type="paragraph" w:customStyle="1" w:styleId="3LTGliederung9">
    <w:name w:val="Заглавие3~LT~Gliederung 9"/>
    <w:basedOn w:val="3LTGliederung8"/>
    <w:rsid w:val="00D262D1"/>
  </w:style>
  <w:style w:type="paragraph" w:customStyle="1" w:styleId="3LTTitel">
    <w:name w:val="Заглавие3~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EEECE1"/>
      <w:kern w:val="2"/>
      <w:sz w:val="82"/>
      <w:szCs w:val="24"/>
      <w:lang w:eastAsia="zh-CN" w:bidi="hi-IN"/>
    </w:rPr>
  </w:style>
  <w:style w:type="paragraph" w:customStyle="1" w:styleId="3LTUntertitel">
    <w:name w:val="Заглавие3~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FFFFFF"/>
      <w:kern w:val="2"/>
      <w:sz w:val="54"/>
      <w:szCs w:val="24"/>
      <w:lang w:eastAsia="zh-CN" w:bidi="hi-IN"/>
    </w:rPr>
  </w:style>
  <w:style w:type="paragraph" w:customStyle="1" w:styleId="3LTNotizen">
    <w:name w:val="Заглавие3~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3LTHintergrundobjekte">
    <w:name w:val="Заглавие3~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3LTHintergrund">
    <w:name w:val="Заглавие3~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4LTGliederung1">
    <w:name w:val="Заглавие4~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FFFFFF"/>
      <w:kern w:val="2"/>
      <w:sz w:val="54"/>
      <w:szCs w:val="24"/>
      <w:lang w:eastAsia="zh-CN" w:bidi="hi-IN"/>
    </w:rPr>
  </w:style>
  <w:style w:type="paragraph" w:customStyle="1" w:styleId="4LTGliederung2">
    <w:name w:val="Заглавие4~LT~Gliederung 2"/>
    <w:basedOn w:val="4LTGliederung1"/>
    <w:rsid w:val="00D262D1"/>
    <w:pPr>
      <w:spacing w:before="65"/>
    </w:pPr>
    <w:rPr>
      <w:rFonts w:cs="Mangal"/>
      <w:sz w:val="46"/>
    </w:rPr>
  </w:style>
  <w:style w:type="paragraph" w:customStyle="1" w:styleId="4LTGliederung3">
    <w:name w:val="Заглавие4~LT~Gliederung 3"/>
    <w:basedOn w:val="4LTGliederung2"/>
    <w:rsid w:val="00D262D1"/>
    <w:pPr>
      <w:spacing w:before="70"/>
    </w:pPr>
    <w:rPr>
      <w:sz w:val="42"/>
    </w:rPr>
  </w:style>
  <w:style w:type="paragraph" w:customStyle="1" w:styleId="4LTGliederung4">
    <w:name w:val="Заглавие4~LT~Gliederung 4"/>
    <w:basedOn w:val="4LTGliederung3"/>
    <w:rsid w:val="00D262D1"/>
    <w:pPr>
      <w:tabs>
        <w:tab w:val="clear" w:pos="1440"/>
      </w:tabs>
    </w:pPr>
    <w:rPr>
      <w:sz w:val="38"/>
    </w:rPr>
  </w:style>
  <w:style w:type="paragraph" w:customStyle="1" w:styleId="4LTGliederung5">
    <w:name w:val="Заглавие4~LT~Gliederung 5"/>
    <w:basedOn w:val="4LTGliederung4"/>
    <w:rsid w:val="00D262D1"/>
    <w:rPr>
      <w:sz w:val="40"/>
    </w:rPr>
  </w:style>
  <w:style w:type="paragraph" w:customStyle="1" w:styleId="4LTGliederung6">
    <w:name w:val="Заглавие4~LT~Gliederung 6"/>
    <w:basedOn w:val="4LTGliederung5"/>
    <w:rsid w:val="00D262D1"/>
    <w:pPr>
      <w:tabs>
        <w:tab w:val="left" w:pos="1440"/>
      </w:tabs>
      <w:spacing w:before="100"/>
    </w:pPr>
  </w:style>
  <w:style w:type="paragraph" w:customStyle="1" w:styleId="4LTGliederung7">
    <w:name w:val="Заглавие4~LT~Gliederung 7"/>
    <w:basedOn w:val="4LTGliederung6"/>
    <w:rsid w:val="00D262D1"/>
  </w:style>
  <w:style w:type="paragraph" w:customStyle="1" w:styleId="4LTGliederung8">
    <w:name w:val="Заглавие4~LT~Gliederung 8"/>
    <w:basedOn w:val="4LTGliederung7"/>
    <w:rsid w:val="00D262D1"/>
  </w:style>
  <w:style w:type="paragraph" w:customStyle="1" w:styleId="4LTGliederung9">
    <w:name w:val="Заглавие4~LT~Gliederung 9"/>
    <w:basedOn w:val="4LTGliederung8"/>
    <w:rsid w:val="00D262D1"/>
  </w:style>
  <w:style w:type="paragraph" w:customStyle="1" w:styleId="4LTTitel">
    <w:name w:val="Заглавие4~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EEECE1"/>
      <w:kern w:val="2"/>
      <w:sz w:val="82"/>
      <w:szCs w:val="24"/>
      <w:lang w:eastAsia="zh-CN" w:bidi="hi-IN"/>
    </w:rPr>
  </w:style>
  <w:style w:type="paragraph" w:customStyle="1" w:styleId="4LTUntertitel">
    <w:name w:val="Заглавие4~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FFFFFF"/>
      <w:kern w:val="2"/>
      <w:sz w:val="54"/>
      <w:szCs w:val="24"/>
      <w:lang w:eastAsia="zh-CN" w:bidi="hi-IN"/>
    </w:rPr>
  </w:style>
  <w:style w:type="paragraph" w:customStyle="1" w:styleId="4LTNotizen">
    <w:name w:val="Заглавие4~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4LTHintergrundobjekte">
    <w:name w:val="Заглавие4~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4LTHintergrund">
    <w:name w:val="Заглавие4~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5LTGliederung1">
    <w:name w:val="Заглавие5~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000000"/>
      <w:kern w:val="2"/>
      <w:sz w:val="54"/>
      <w:szCs w:val="24"/>
      <w:lang w:eastAsia="zh-CN" w:bidi="hi-IN"/>
    </w:rPr>
  </w:style>
  <w:style w:type="paragraph" w:customStyle="1" w:styleId="5LTGliederung2">
    <w:name w:val="Заглавие5~LT~Gliederung 2"/>
    <w:basedOn w:val="5LTGliederung1"/>
    <w:rsid w:val="00D262D1"/>
    <w:pPr>
      <w:spacing w:before="65"/>
    </w:pPr>
    <w:rPr>
      <w:rFonts w:cs="Mangal"/>
      <w:sz w:val="46"/>
    </w:rPr>
  </w:style>
  <w:style w:type="paragraph" w:customStyle="1" w:styleId="5LTGliederung3">
    <w:name w:val="Заглавие5~LT~Gliederung 3"/>
    <w:basedOn w:val="5LTGliederung2"/>
    <w:rsid w:val="00D262D1"/>
    <w:pPr>
      <w:spacing w:before="70"/>
    </w:pPr>
    <w:rPr>
      <w:sz w:val="42"/>
    </w:rPr>
  </w:style>
  <w:style w:type="paragraph" w:customStyle="1" w:styleId="5LTGliederung4">
    <w:name w:val="Заглавие5~LT~Gliederung 4"/>
    <w:basedOn w:val="5LTGliederung3"/>
    <w:rsid w:val="00D262D1"/>
    <w:pPr>
      <w:tabs>
        <w:tab w:val="clear" w:pos="1440"/>
      </w:tabs>
    </w:pPr>
    <w:rPr>
      <w:sz w:val="38"/>
    </w:rPr>
  </w:style>
  <w:style w:type="paragraph" w:customStyle="1" w:styleId="5LTGliederung5">
    <w:name w:val="Заглавие5~LT~Gliederung 5"/>
    <w:basedOn w:val="5LTGliederung4"/>
    <w:rsid w:val="00D262D1"/>
    <w:rPr>
      <w:sz w:val="40"/>
    </w:rPr>
  </w:style>
  <w:style w:type="paragraph" w:customStyle="1" w:styleId="5LTGliederung6">
    <w:name w:val="Заглавие5~LT~Gliederung 6"/>
    <w:basedOn w:val="5LTGliederung5"/>
    <w:rsid w:val="00D262D1"/>
    <w:pPr>
      <w:tabs>
        <w:tab w:val="left" w:pos="1440"/>
      </w:tabs>
      <w:spacing w:before="100"/>
    </w:pPr>
  </w:style>
  <w:style w:type="paragraph" w:customStyle="1" w:styleId="5LTGliederung7">
    <w:name w:val="Заглавие5~LT~Gliederung 7"/>
    <w:basedOn w:val="5LTGliederung6"/>
    <w:rsid w:val="00D262D1"/>
  </w:style>
  <w:style w:type="paragraph" w:customStyle="1" w:styleId="5LTGliederung8">
    <w:name w:val="Заглавие5~LT~Gliederung 8"/>
    <w:basedOn w:val="5LTGliederung7"/>
    <w:rsid w:val="00D262D1"/>
  </w:style>
  <w:style w:type="paragraph" w:customStyle="1" w:styleId="5LTGliederung9">
    <w:name w:val="Заглавие5~LT~Gliederung 9"/>
    <w:basedOn w:val="5LTGliederung8"/>
    <w:rsid w:val="00D262D1"/>
  </w:style>
  <w:style w:type="paragraph" w:customStyle="1" w:styleId="5LTTitel">
    <w:name w:val="Заглавие5~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1F497D"/>
      <w:kern w:val="2"/>
      <w:sz w:val="82"/>
      <w:szCs w:val="24"/>
      <w:lang w:eastAsia="zh-CN" w:bidi="hi-IN"/>
    </w:rPr>
  </w:style>
  <w:style w:type="paragraph" w:customStyle="1" w:styleId="5LTUntertitel">
    <w:name w:val="Заглавие5~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000000"/>
      <w:kern w:val="2"/>
      <w:sz w:val="54"/>
      <w:szCs w:val="24"/>
      <w:lang w:eastAsia="zh-CN" w:bidi="hi-IN"/>
    </w:rPr>
  </w:style>
  <w:style w:type="paragraph" w:customStyle="1" w:styleId="5LTNotizen">
    <w:name w:val="Заглавие5~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5LTHintergrundobjekte">
    <w:name w:val="Заглавие5~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5LTHintergrund">
    <w:name w:val="Заглавие5~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6LTGliederung1">
    <w:name w:val="Заглавие6~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FFFFFF"/>
      <w:kern w:val="2"/>
      <w:sz w:val="54"/>
      <w:szCs w:val="24"/>
      <w:lang w:eastAsia="zh-CN" w:bidi="hi-IN"/>
    </w:rPr>
  </w:style>
  <w:style w:type="paragraph" w:customStyle="1" w:styleId="6LTGliederung2">
    <w:name w:val="Заглавие6~LT~Gliederung 2"/>
    <w:basedOn w:val="6LTGliederung1"/>
    <w:rsid w:val="00D262D1"/>
    <w:pPr>
      <w:spacing w:before="65"/>
    </w:pPr>
    <w:rPr>
      <w:rFonts w:cs="Mangal"/>
      <w:sz w:val="46"/>
    </w:rPr>
  </w:style>
  <w:style w:type="paragraph" w:customStyle="1" w:styleId="6LTGliederung3">
    <w:name w:val="Заглавие6~LT~Gliederung 3"/>
    <w:basedOn w:val="6LTGliederung2"/>
    <w:rsid w:val="00D262D1"/>
    <w:pPr>
      <w:spacing w:before="70"/>
    </w:pPr>
    <w:rPr>
      <w:sz w:val="42"/>
    </w:rPr>
  </w:style>
  <w:style w:type="paragraph" w:customStyle="1" w:styleId="6LTGliederung4">
    <w:name w:val="Заглавие6~LT~Gliederung 4"/>
    <w:basedOn w:val="6LTGliederung3"/>
    <w:rsid w:val="00D262D1"/>
    <w:pPr>
      <w:tabs>
        <w:tab w:val="clear" w:pos="1440"/>
      </w:tabs>
    </w:pPr>
    <w:rPr>
      <w:sz w:val="38"/>
    </w:rPr>
  </w:style>
  <w:style w:type="paragraph" w:customStyle="1" w:styleId="6LTGliederung5">
    <w:name w:val="Заглавие6~LT~Gliederung 5"/>
    <w:basedOn w:val="6LTGliederung4"/>
    <w:rsid w:val="00D262D1"/>
    <w:rPr>
      <w:sz w:val="40"/>
    </w:rPr>
  </w:style>
  <w:style w:type="paragraph" w:customStyle="1" w:styleId="6LTGliederung6">
    <w:name w:val="Заглавие6~LT~Gliederung 6"/>
    <w:basedOn w:val="6LTGliederung5"/>
    <w:rsid w:val="00D262D1"/>
    <w:pPr>
      <w:tabs>
        <w:tab w:val="left" w:pos="1440"/>
      </w:tabs>
      <w:spacing w:before="100"/>
    </w:pPr>
  </w:style>
  <w:style w:type="paragraph" w:customStyle="1" w:styleId="6LTGliederung7">
    <w:name w:val="Заглавие6~LT~Gliederung 7"/>
    <w:basedOn w:val="6LTGliederung6"/>
    <w:rsid w:val="00D262D1"/>
  </w:style>
  <w:style w:type="paragraph" w:customStyle="1" w:styleId="6LTGliederung8">
    <w:name w:val="Заглавие6~LT~Gliederung 8"/>
    <w:basedOn w:val="6LTGliederung7"/>
    <w:rsid w:val="00D262D1"/>
  </w:style>
  <w:style w:type="paragraph" w:customStyle="1" w:styleId="6LTGliederung9">
    <w:name w:val="Заглавие6~LT~Gliederung 9"/>
    <w:basedOn w:val="6LTGliederung8"/>
    <w:rsid w:val="00D262D1"/>
  </w:style>
  <w:style w:type="paragraph" w:customStyle="1" w:styleId="6LTTitel">
    <w:name w:val="Заглавие6~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EEECE1"/>
      <w:kern w:val="2"/>
      <w:sz w:val="82"/>
      <w:szCs w:val="24"/>
      <w:lang w:eastAsia="zh-CN" w:bidi="hi-IN"/>
    </w:rPr>
  </w:style>
  <w:style w:type="paragraph" w:customStyle="1" w:styleId="6LTUntertitel">
    <w:name w:val="Заглавие6~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FFFFFF"/>
      <w:kern w:val="2"/>
      <w:sz w:val="54"/>
      <w:szCs w:val="24"/>
      <w:lang w:eastAsia="zh-CN" w:bidi="hi-IN"/>
    </w:rPr>
  </w:style>
  <w:style w:type="paragraph" w:customStyle="1" w:styleId="6LTNotizen">
    <w:name w:val="Заглавие6~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6LTHintergrundobjekte">
    <w:name w:val="Заглавие6~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6LTHintergrund">
    <w:name w:val="Заглавие6~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7LTGliederung1">
    <w:name w:val="Заглавие7~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000000"/>
      <w:kern w:val="2"/>
      <w:sz w:val="54"/>
      <w:szCs w:val="24"/>
      <w:lang w:eastAsia="zh-CN" w:bidi="hi-IN"/>
    </w:rPr>
  </w:style>
  <w:style w:type="paragraph" w:customStyle="1" w:styleId="7LTGliederung2">
    <w:name w:val="Заглавие7~LT~Gliederung 2"/>
    <w:basedOn w:val="7LTGliederung1"/>
    <w:rsid w:val="00D262D1"/>
    <w:pPr>
      <w:spacing w:before="65"/>
    </w:pPr>
    <w:rPr>
      <w:rFonts w:cs="Mangal"/>
      <w:sz w:val="46"/>
    </w:rPr>
  </w:style>
  <w:style w:type="paragraph" w:customStyle="1" w:styleId="7LTGliederung3">
    <w:name w:val="Заглавие7~LT~Gliederung 3"/>
    <w:basedOn w:val="7LTGliederung2"/>
    <w:rsid w:val="00D262D1"/>
    <w:pPr>
      <w:spacing w:before="70"/>
    </w:pPr>
    <w:rPr>
      <w:sz w:val="42"/>
    </w:rPr>
  </w:style>
  <w:style w:type="paragraph" w:customStyle="1" w:styleId="7LTGliederung4">
    <w:name w:val="Заглавие7~LT~Gliederung 4"/>
    <w:basedOn w:val="7LTGliederung3"/>
    <w:rsid w:val="00D262D1"/>
    <w:pPr>
      <w:tabs>
        <w:tab w:val="clear" w:pos="1440"/>
      </w:tabs>
    </w:pPr>
    <w:rPr>
      <w:sz w:val="38"/>
    </w:rPr>
  </w:style>
  <w:style w:type="paragraph" w:customStyle="1" w:styleId="7LTGliederung5">
    <w:name w:val="Заглавие7~LT~Gliederung 5"/>
    <w:basedOn w:val="7LTGliederung4"/>
    <w:rsid w:val="00D262D1"/>
    <w:rPr>
      <w:sz w:val="40"/>
    </w:rPr>
  </w:style>
  <w:style w:type="paragraph" w:customStyle="1" w:styleId="7LTGliederung6">
    <w:name w:val="Заглавие7~LT~Gliederung 6"/>
    <w:basedOn w:val="7LTGliederung5"/>
    <w:rsid w:val="00D262D1"/>
    <w:pPr>
      <w:tabs>
        <w:tab w:val="left" w:pos="1440"/>
      </w:tabs>
      <w:spacing w:before="100"/>
    </w:pPr>
  </w:style>
  <w:style w:type="paragraph" w:customStyle="1" w:styleId="7LTGliederung7">
    <w:name w:val="Заглавие7~LT~Gliederung 7"/>
    <w:basedOn w:val="7LTGliederung6"/>
    <w:rsid w:val="00D262D1"/>
  </w:style>
  <w:style w:type="paragraph" w:customStyle="1" w:styleId="7LTGliederung8">
    <w:name w:val="Заглавие7~LT~Gliederung 8"/>
    <w:basedOn w:val="7LTGliederung7"/>
    <w:rsid w:val="00D262D1"/>
  </w:style>
  <w:style w:type="paragraph" w:customStyle="1" w:styleId="7LTGliederung9">
    <w:name w:val="Заглавие7~LT~Gliederung 9"/>
    <w:basedOn w:val="7LTGliederung8"/>
    <w:rsid w:val="00D262D1"/>
  </w:style>
  <w:style w:type="paragraph" w:customStyle="1" w:styleId="7LTTitel">
    <w:name w:val="Заглавие7~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1F497D"/>
      <w:kern w:val="2"/>
      <w:sz w:val="82"/>
      <w:szCs w:val="24"/>
      <w:lang w:eastAsia="zh-CN" w:bidi="hi-IN"/>
    </w:rPr>
  </w:style>
  <w:style w:type="paragraph" w:customStyle="1" w:styleId="7LTUntertitel">
    <w:name w:val="Заглавие7~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000000"/>
      <w:kern w:val="2"/>
      <w:sz w:val="54"/>
      <w:szCs w:val="24"/>
      <w:lang w:eastAsia="zh-CN" w:bidi="hi-IN"/>
    </w:rPr>
  </w:style>
  <w:style w:type="paragraph" w:customStyle="1" w:styleId="7LTNotizen">
    <w:name w:val="Заглавие7~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7LTHintergrundobjekte">
    <w:name w:val="Заглавие7~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7LTHintergrund">
    <w:name w:val="Заглавие7~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8LTGliederung1">
    <w:name w:val="Заглавие8~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pPr>
    <w:rPr>
      <w:rFonts w:ascii="Mangal" w:eastAsia="Tahoma" w:hAnsi="Mangal" w:cs="Liberation Sans"/>
      <w:color w:val="FFFFFF"/>
      <w:kern w:val="2"/>
      <w:sz w:val="54"/>
      <w:szCs w:val="24"/>
      <w:lang w:eastAsia="zh-CN" w:bidi="hi-IN"/>
    </w:rPr>
  </w:style>
  <w:style w:type="paragraph" w:customStyle="1" w:styleId="8LTGliederung2">
    <w:name w:val="Заглавие8~LT~Gliederung 2"/>
    <w:basedOn w:val="8LTGliederung1"/>
    <w:rsid w:val="00D262D1"/>
    <w:pPr>
      <w:spacing w:before="65"/>
    </w:pPr>
    <w:rPr>
      <w:rFonts w:cs="Mangal"/>
      <w:sz w:val="46"/>
    </w:rPr>
  </w:style>
  <w:style w:type="paragraph" w:customStyle="1" w:styleId="8LTGliederung3">
    <w:name w:val="Заглавие8~LT~Gliederung 3"/>
    <w:basedOn w:val="8LTGliederung2"/>
    <w:rsid w:val="00D262D1"/>
    <w:pPr>
      <w:spacing w:before="70"/>
    </w:pPr>
    <w:rPr>
      <w:sz w:val="42"/>
    </w:rPr>
  </w:style>
  <w:style w:type="paragraph" w:customStyle="1" w:styleId="8LTGliederung4">
    <w:name w:val="Заглавие8~LT~Gliederung 4"/>
    <w:basedOn w:val="8LTGliederung3"/>
    <w:rsid w:val="00D262D1"/>
    <w:pPr>
      <w:tabs>
        <w:tab w:val="clear" w:pos="1440"/>
      </w:tabs>
    </w:pPr>
    <w:rPr>
      <w:sz w:val="38"/>
    </w:rPr>
  </w:style>
  <w:style w:type="paragraph" w:customStyle="1" w:styleId="8LTGliederung5">
    <w:name w:val="Заглавие8~LT~Gliederung 5"/>
    <w:basedOn w:val="8LTGliederung4"/>
    <w:rsid w:val="00D262D1"/>
    <w:rPr>
      <w:sz w:val="40"/>
    </w:rPr>
  </w:style>
  <w:style w:type="paragraph" w:customStyle="1" w:styleId="8LTGliederung6">
    <w:name w:val="Заглавие8~LT~Gliederung 6"/>
    <w:basedOn w:val="8LTGliederung5"/>
    <w:rsid w:val="00D262D1"/>
    <w:pPr>
      <w:tabs>
        <w:tab w:val="left" w:pos="1440"/>
      </w:tabs>
      <w:spacing w:before="100"/>
    </w:pPr>
  </w:style>
  <w:style w:type="paragraph" w:customStyle="1" w:styleId="8LTGliederung7">
    <w:name w:val="Заглавие8~LT~Gliederung 7"/>
    <w:basedOn w:val="8LTGliederung6"/>
    <w:rsid w:val="00D262D1"/>
  </w:style>
  <w:style w:type="paragraph" w:customStyle="1" w:styleId="8LTGliederung8">
    <w:name w:val="Заглавие8~LT~Gliederung 8"/>
    <w:basedOn w:val="8LTGliederung7"/>
    <w:rsid w:val="00D262D1"/>
  </w:style>
  <w:style w:type="paragraph" w:customStyle="1" w:styleId="8LTGliederung9">
    <w:name w:val="Заглавие8~LT~Gliederung 9"/>
    <w:basedOn w:val="8LTGliederung8"/>
    <w:rsid w:val="00D262D1"/>
  </w:style>
  <w:style w:type="paragraph" w:customStyle="1" w:styleId="8LTTitel">
    <w:name w:val="Заглавие8~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ahoma" w:hAnsi="Mangal" w:cs="Liberation Sans"/>
      <w:b/>
      <w:color w:val="EEECE1"/>
      <w:kern w:val="2"/>
      <w:sz w:val="82"/>
      <w:szCs w:val="24"/>
      <w:lang w:eastAsia="zh-CN" w:bidi="hi-IN"/>
    </w:rPr>
  </w:style>
  <w:style w:type="paragraph" w:customStyle="1" w:styleId="8LTUntertitel">
    <w:name w:val="Заглавие8~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80" w:after="0" w:line="240" w:lineRule="auto"/>
      <w:ind w:left="172"/>
      <w:jc w:val="center"/>
    </w:pPr>
    <w:rPr>
      <w:rFonts w:ascii="Mangal" w:eastAsia="Tahoma" w:hAnsi="Mangal" w:cs="Liberation Sans"/>
      <w:color w:val="FFFFFF"/>
      <w:kern w:val="2"/>
      <w:sz w:val="54"/>
      <w:szCs w:val="24"/>
      <w:lang w:eastAsia="zh-CN" w:bidi="hi-IN"/>
    </w:rPr>
  </w:style>
  <w:style w:type="paragraph" w:customStyle="1" w:styleId="8LTNotizen">
    <w:name w:val="Заглавие8~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8LTHintergrundobjekte">
    <w:name w:val="Заглавие8~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8LTHintergrund">
    <w:name w:val="Заглавие8~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9LTGliederung1">
    <w:name w:val="Заглавие9~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pPr>
    <w:rPr>
      <w:rFonts w:ascii="Mangal" w:eastAsia="Tahoma" w:hAnsi="Mangal" w:cs="Liberation Sans"/>
      <w:color w:val="000000"/>
      <w:kern w:val="2"/>
      <w:sz w:val="36"/>
      <w:szCs w:val="24"/>
      <w:lang w:eastAsia="zh-CN" w:bidi="hi-IN"/>
    </w:rPr>
  </w:style>
  <w:style w:type="paragraph" w:customStyle="1" w:styleId="9LTGliederung2">
    <w:name w:val="Заглавие9~LT~Gliederung 2"/>
    <w:basedOn w:val="9LTGliederung1"/>
    <w:rsid w:val="00D262D1"/>
    <w:pPr>
      <w:spacing w:before="100"/>
    </w:pPr>
    <w:rPr>
      <w:rFonts w:cs="Mangal"/>
      <w:sz w:val="32"/>
    </w:rPr>
  </w:style>
  <w:style w:type="paragraph" w:customStyle="1" w:styleId="9LTGliederung3">
    <w:name w:val="Заглавие9~LT~Gliederung 3"/>
    <w:basedOn w:val="9LTGliederung2"/>
    <w:rsid w:val="00D262D1"/>
    <w:rPr>
      <w:sz w:val="28"/>
    </w:rPr>
  </w:style>
  <w:style w:type="paragraph" w:customStyle="1" w:styleId="9LTGliederung4">
    <w:name w:val="Заглавие9~LT~Gliederung 4"/>
    <w:basedOn w:val="9LTGliederung3"/>
    <w:rsid w:val="00D262D1"/>
    <w:pPr>
      <w:tabs>
        <w:tab w:val="clear" w:pos="1440"/>
      </w:tabs>
    </w:pPr>
  </w:style>
  <w:style w:type="paragraph" w:customStyle="1" w:styleId="9LTGliederung5">
    <w:name w:val="Заглавие9~LT~Gliederung 5"/>
    <w:basedOn w:val="9LTGliederung4"/>
    <w:rsid w:val="00D262D1"/>
  </w:style>
  <w:style w:type="paragraph" w:customStyle="1" w:styleId="9LTGliederung6">
    <w:name w:val="Заглавие9~LT~Gliederung 6"/>
    <w:basedOn w:val="9LTGliederung5"/>
    <w:rsid w:val="00D262D1"/>
    <w:pPr>
      <w:tabs>
        <w:tab w:val="left" w:pos="1440"/>
      </w:tabs>
      <w:spacing w:before="70"/>
    </w:pPr>
  </w:style>
  <w:style w:type="paragraph" w:customStyle="1" w:styleId="9LTGliederung7">
    <w:name w:val="Заглавие9~LT~Gliederung 7"/>
    <w:basedOn w:val="9LTGliederung6"/>
    <w:rsid w:val="00D262D1"/>
  </w:style>
  <w:style w:type="paragraph" w:customStyle="1" w:styleId="9LTGliederung8">
    <w:name w:val="Заглавие9~LT~Gliederung 8"/>
    <w:basedOn w:val="9LTGliederung7"/>
    <w:rsid w:val="00D262D1"/>
  </w:style>
  <w:style w:type="paragraph" w:customStyle="1" w:styleId="9LTGliederung9">
    <w:name w:val="Заглавие9~LT~Gliederung 9"/>
    <w:basedOn w:val="9LTGliederung8"/>
    <w:rsid w:val="00D262D1"/>
  </w:style>
  <w:style w:type="paragraph" w:customStyle="1" w:styleId="9LTTitel">
    <w:name w:val="Заглавие9~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color w:val="262626"/>
      <w:kern w:val="2"/>
      <w:sz w:val="80"/>
      <w:szCs w:val="24"/>
      <w:lang w:eastAsia="zh-CN" w:bidi="hi-IN"/>
    </w:rPr>
  </w:style>
  <w:style w:type="paragraph" w:customStyle="1" w:styleId="9LTUntertitel">
    <w:name w:val="Заглавие9~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jc w:val="center"/>
    </w:pPr>
    <w:rPr>
      <w:rFonts w:ascii="Mangal" w:eastAsia="Tahoma" w:hAnsi="Mangal" w:cs="Liberation Sans"/>
      <w:color w:val="000000"/>
      <w:kern w:val="2"/>
      <w:sz w:val="36"/>
      <w:szCs w:val="24"/>
      <w:lang w:eastAsia="zh-CN" w:bidi="hi-IN"/>
    </w:rPr>
  </w:style>
  <w:style w:type="paragraph" w:customStyle="1" w:styleId="9LTNotizen">
    <w:name w:val="Заглавие9~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9LTHintergrundobjekte">
    <w:name w:val="Заглавие9~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9LTHintergrund">
    <w:name w:val="Заглавие9~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10LTGliederung1">
    <w:name w:val="Заглавие10~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pPr>
    <w:rPr>
      <w:rFonts w:ascii="Mangal" w:eastAsia="Tahoma" w:hAnsi="Mangal" w:cs="Liberation Sans"/>
      <w:color w:val="000000"/>
      <w:kern w:val="2"/>
      <w:sz w:val="36"/>
      <w:szCs w:val="24"/>
      <w:lang w:eastAsia="zh-CN" w:bidi="hi-IN"/>
    </w:rPr>
  </w:style>
  <w:style w:type="paragraph" w:customStyle="1" w:styleId="10LTGliederung2">
    <w:name w:val="Заглавие10~LT~Gliederung 2"/>
    <w:basedOn w:val="10LTGliederung1"/>
    <w:rsid w:val="00D262D1"/>
    <w:pPr>
      <w:spacing w:before="100"/>
    </w:pPr>
    <w:rPr>
      <w:rFonts w:cs="Mangal"/>
      <w:sz w:val="32"/>
    </w:rPr>
  </w:style>
  <w:style w:type="paragraph" w:customStyle="1" w:styleId="10LTGliederung3">
    <w:name w:val="Заглавие10~LT~Gliederung 3"/>
    <w:basedOn w:val="10LTGliederung2"/>
    <w:rsid w:val="00D262D1"/>
    <w:rPr>
      <w:sz w:val="28"/>
    </w:rPr>
  </w:style>
  <w:style w:type="paragraph" w:customStyle="1" w:styleId="10LTGliederung4">
    <w:name w:val="Заглавие10~LT~Gliederung 4"/>
    <w:basedOn w:val="10LTGliederung3"/>
    <w:rsid w:val="00D262D1"/>
    <w:pPr>
      <w:tabs>
        <w:tab w:val="clear" w:pos="1440"/>
      </w:tabs>
    </w:pPr>
  </w:style>
  <w:style w:type="paragraph" w:customStyle="1" w:styleId="10LTGliederung5">
    <w:name w:val="Заглавие10~LT~Gliederung 5"/>
    <w:basedOn w:val="10LTGliederung4"/>
    <w:rsid w:val="00D262D1"/>
  </w:style>
  <w:style w:type="paragraph" w:customStyle="1" w:styleId="10LTGliederung6">
    <w:name w:val="Заглавие10~LT~Gliederung 6"/>
    <w:basedOn w:val="10LTGliederung5"/>
    <w:rsid w:val="00D262D1"/>
    <w:pPr>
      <w:tabs>
        <w:tab w:val="left" w:pos="1440"/>
      </w:tabs>
      <w:spacing w:before="70"/>
    </w:pPr>
  </w:style>
  <w:style w:type="paragraph" w:customStyle="1" w:styleId="10LTGliederung7">
    <w:name w:val="Заглавие10~LT~Gliederung 7"/>
    <w:basedOn w:val="10LTGliederung6"/>
    <w:rsid w:val="00D262D1"/>
  </w:style>
  <w:style w:type="paragraph" w:customStyle="1" w:styleId="10LTGliederung8">
    <w:name w:val="Заглавие10~LT~Gliederung 8"/>
    <w:basedOn w:val="10LTGliederung7"/>
    <w:rsid w:val="00D262D1"/>
  </w:style>
  <w:style w:type="paragraph" w:customStyle="1" w:styleId="10LTGliederung9">
    <w:name w:val="Заглавие10~LT~Gliederung 9"/>
    <w:basedOn w:val="10LTGliederung8"/>
    <w:rsid w:val="00D262D1"/>
  </w:style>
  <w:style w:type="paragraph" w:customStyle="1" w:styleId="10LTTitel">
    <w:name w:val="Заглавие10~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color w:val="262626"/>
      <w:kern w:val="2"/>
      <w:sz w:val="80"/>
      <w:szCs w:val="24"/>
      <w:lang w:eastAsia="zh-CN" w:bidi="hi-IN"/>
    </w:rPr>
  </w:style>
  <w:style w:type="paragraph" w:customStyle="1" w:styleId="10LTUntertitel">
    <w:name w:val="Заглавие10~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jc w:val="center"/>
    </w:pPr>
    <w:rPr>
      <w:rFonts w:ascii="Mangal" w:eastAsia="Tahoma" w:hAnsi="Mangal" w:cs="Liberation Sans"/>
      <w:color w:val="000000"/>
      <w:kern w:val="2"/>
      <w:sz w:val="36"/>
      <w:szCs w:val="24"/>
      <w:lang w:eastAsia="zh-CN" w:bidi="hi-IN"/>
    </w:rPr>
  </w:style>
  <w:style w:type="paragraph" w:customStyle="1" w:styleId="10LTNotizen">
    <w:name w:val="Заглавие10~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10LTHintergrundobjekte">
    <w:name w:val="Заглавие10~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10LTHintergrund">
    <w:name w:val="Заглавие10~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11LTGliederung1">
    <w:name w:val="Заглавие11~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pPr>
    <w:rPr>
      <w:rFonts w:ascii="Mangal" w:eastAsia="Tahoma" w:hAnsi="Mangal" w:cs="Liberation Sans"/>
      <w:color w:val="000000"/>
      <w:kern w:val="2"/>
      <w:sz w:val="36"/>
      <w:szCs w:val="24"/>
      <w:lang w:eastAsia="zh-CN" w:bidi="hi-IN"/>
    </w:rPr>
  </w:style>
  <w:style w:type="paragraph" w:customStyle="1" w:styleId="11LTGliederung2">
    <w:name w:val="Заглавие11~LT~Gliederung 2"/>
    <w:basedOn w:val="11LTGliederung1"/>
    <w:rsid w:val="00D262D1"/>
    <w:pPr>
      <w:spacing w:before="100"/>
    </w:pPr>
    <w:rPr>
      <w:rFonts w:cs="Mangal"/>
      <w:sz w:val="32"/>
    </w:rPr>
  </w:style>
  <w:style w:type="paragraph" w:customStyle="1" w:styleId="11LTGliederung3">
    <w:name w:val="Заглавие11~LT~Gliederung 3"/>
    <w:basedOn w:val="11LTGliederung2"/>
    <w:rsid w:val="00D262D1"/>
    <w:rPr>
      <w:sz w:val="28"/>
    </w:rPr>
  </w:style>
  <w:style w:type="paragraph" w:customStyle="1" w:styleId="11LTGliederung4">
    <w:name w:val="Заглавие11~LT~Gliederung 4"/>
    <w:basedOn w:val="11LTGliederung3"/>
    <w:rsid w:val="00D262D1"/>
    <w:pPr>
      <w:tabs>
        <w:tab w:val="clear" w:pos="1440"/>
      </w:tabs>
    </w:pPr>
  </w:style>
  <w:style w:type="paragraph" w:customStyle="1" w:styleId="11LTGliederung5">
    <w:name w:val="Заглавие11~LT~Gliederung 5"/>
    <w:basedOn w:val="11LTGliederung4"/>
    <w:rsid w:val="00D262D1"/>
  </w:style>
  <w:style w:type="paragraph" w:customStyle="1" w:styleId="11LTGliederung6">
    <w:name w:val="Заглавие11~LT~Gliederung 6"/>
    <w:basedOn w:val="11LTGliederung5"/>
    <w:rsid w:val="00D262D1"/>
    <w:pPr>
      <w:tabs>
        <w:tab w:val="left" w:pos="1440"/>
      </w:tabs>
      <w:spacing w:before="70"/>
    </w:pPr>
  </w:style>
  <w:style w:type="paragraph" w:customStyle="1" w:styleId="11LTGliederung7">
    <w:name w:val="Заглавие11~LT~Gliederung 7"/>
    <w:basedOn w:val="11LTGliederung6"/>
    <w:rsid w:val="00D262D1"/>
  </w:style>
  <w:style w:type="paragraph" w:customStyle="1" w:styleId="11LTGliederung8">
    <w:name w:val="Заглавие11~LT~Gliederung 8"/>
    <w:basedOn w:val="11LTGliederung7"/>
    <w:rsid w:val="00D262D1"/>
  </w:style>
  <w:style w:type="paragraph" w:customStyle="1" w:styleId="11LTGliederung9">
    <w:name w:val="Заглавие11~LT~Gliederung 9"/>
    <w:basedOn w:val="11LTGliederung8"/>
    <w:rsid w:val="00D262D1"/>
  </w:style>
  <w:style w:type="paragraph" w:customStyle="1" w:styleId="11LTTitel">
    <w:name w:val="Заглавие11~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color w:val="262626"/>
      <w:kern w:val="2"/>
      <w:sz w:val="80"/>
      <w:szCs w:val="24"/>
      <w:lang w:eastAsia="zh-CN" w:bidi="hi-IN"/>
    </w:rPr>
  </w:style>
  <w:style w:type="paragraph" w:customStyle="1" w:styleId="11LTUntertitel">
    <w:name w:val="Заглавие11~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jc w:val="center"/>
    </w:pPr>
    <w:rPr>
      <w:rFonts w:ascii="Mangal" w:eastAsia="Tahoma" w:hAnsi="Mangal" w:cs="Liberation Sans"/>
      <w:color w:val="000000"/>
      <w:kern w:val="2"/>
      <w:sz w:val="36"/>
      <w:szCs w:val="24"/>
      <w:lang w:eastAsia="zh-CN" w:bidi="hi-IN"/>
    </w:rPr>
  </w:style>
  <w:style w:type="paragraph" w:customStyle="1" w:styleId="11LTNotizen">
    <w:name w:val="Заглавие11~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11LTHintergrundobjekte">
    <w:name w:val="Заглавие11~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11LTHintergrund">
    <w:name w:val="Заглавие11~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12LTGliederung1">
    <w:name w:val="Заглавие12~LT~Gliederung 1"/>
    <w:rsid w:val="00D262D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pPr>
    <w:rPr>
      <w:rFonts w:ascii="Mangal" w:eastAsia="Tahoma" w:hAnsi="Mangal" w:cs="Liberation Sans"/>
      <w:color w:val="000000"/>
      <w:kern w:val="2"/>
      <w:sz w:val="36"/>
      <w:szCs w:val="24"/>
      <w:lang w:eastAsia="zh-CN" w:bidi="hi-IN"/>
    </w:rPr>
  </w:style>
  <w:style w:type="paragraph" w:customStyle="1" w:styleId="12LTGliederung2">
    <w:name w:val="Заглавие12~LT~Gliederung 2"/>
    <w:basedOn w:val="12LTGliederung1"/>
    <w:rsid w:val="00D262D1"/>
    <w:pPr>
      <w:spacing w:before="100"/>
    </w:pPr>
    <w:rPr>
      <w:rFonts w:cs="Mangal"/>
      <w:sz w:val="32"/>
    </w:rPr>
  </w:style>
  <w:style w:type="paragraph" w:customStyle="1" w:styleId="12LTGliederung3">
    <w:name w:val="Заглавие12~LT~Gliederung 3"/>
    <w:basedOn w:val="12LTGliederung2"/>
    <w:rsid w:val="00D262D1"/>
    <w:rPr>
      <w:sz w:val="28"/>
    </w:rPr>
  </w:style>
  <w:style w:type="paragraph" w:customStyle="1" w:styleId="12LTGliederung4">
    <w:name w:val="Заглавие12~LT~Gliederung 4"/>
    <w:basedOn w:val="12LTGliederung3"/>
    <w:rsid w:val="00D262D1"/>
    <w:pPr>
      <w:tabs>
        <w:tab w:val="clear" w:pos="1440"/>
      </w:tabs>
    </w:pPr>
  </w:style>
  <w:style w:type="paragraph" w:customStyle="1" w:styleId="12LTGliederung5">
    <w:name w:val="Заглавие12~LT~Gliederung 5"/>
    <w:basedOn w:val="12LTGliederung4"/>
    <w:rsid w:val="00D262D1"/>
  </w:style>
  <w:style w:type="paragraph" w:customStyle="1" w:styleId="12LTGliederung6">
    <w:name w:val="Заглавие12~LT~Gliederung 6"/>
    <w:basedOn w:val="12LTGliederung5"/>
    <w:rsid w:val="00D262D1"/>
    <w:pPr>
      <w:tabs>
        <w:tab w:val="left" w:pos="1440"/>
      </w:tabs>
      <w:spacing w:before="70"/>
    </w:pPr>
  </w:style>
  <w:style w:type="paragraph" w:customStyle="1" w:styleId="12LTGliederung7">
    <w:name w:val="Заглавие12~LT~Gliederung 7"/>
    <w:basedOn w:val="12LTGliederung6"/>
    <w:rsid w:val="00D262D1"/>
  </w:style>
  <w:style w:type="paragraph" w:customStyle="1" w:styleId="12LTGliederung8">
    <w:name w:val="Заглавие12~LT~Gliederung 8"/>
    <w:basedOn w:val="12LTGliederung7"/>
    <w:rsid w:val="00D262D1"/>
  </w:style>
  <w:style w:type="paragraph" w:customStyle="1" w:styleId="12LTGliederung9">
    <w:name w:val="Заглавие12~LT~Gliederung 9"/>
    <w:basedOn w:val="12LTGliederung8"/>
    <w:rsid w:val="00D262D1"/>
  </w:style>
  <w:style w:type="paragraph" w:customStyle="1" w:styleId="12LTTitel">
    <w:name w:val="Заглавие12~LT~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color w:val="262626"/>
      <w:kern w:val="2"/>
      <w:sz w:val="80"/>
      <w:szCs w:val="24"/>
      <w:lang w:eastAsia="zh-CN" w:bidi="hi-IN"/>
    </w:rPr>
  </w:style>
  <w:style w:type="paragraph" w:customStyle="1" w:styleId="12LTUntertitel">
    <w:name w:val="Заглавие12~LT~Untertitel"/>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80" w:after="0" w:line="240" w:lineRule="auto"/>
      <w:jc w:val="center"/>
    </w:pPr>
    <w:rPr>
      <w:rFonts w:ascii="Mangal" w:eastAsia="Tahoma" w:hAnsi="Mangal" w:cs="Liberation Sans"/>
      <w:color w:val="000000"/>
      <w:kern w:val="2"/>
      <w:sz w:val="36"/>
      <w:szCs w:val="24"/>
      <w:lang w:eastAsia="zh-CN" w:bidi="hi-IN"/>
    </w:rPr>
  </w:style>
  <w:style w:type="paragraph" w:customStyle="1" w:styleId="12LTNotizen">
    <w:name w:val="Заглавие12~LT~Notizen"/>
    <w:rsid w:val="00D262D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2"/>
      <w:sz w:val="24"/>
      <w:szCs w:val="24"/>
      <w:lang w:eastAsia="zh-CN" w:bidi="hi-IN"/>
    </w:rPr>
  </w:style>
  <w:style w:type="paragraph" w:customStyle="1" w:styleId="12LTHintergrundobjekte">
    <w:name w:val="Заглавие12~LT~Hintergrundobjekte"/>
    <w:rsid w:val="00D262D1"/>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12LTHintergrund">
    <w:name w:val="Заглавие12~LT~Hintergrund"/>
    <w:rsid w:val="00D262D1"/>
    <w:pPr>
      <w:widowControl w:val="0"/>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31">
    <w:name w:val="Основной текст 31"/>
    <w:basedOn w:val="a"/>
    <w:rsid w:val="00D262D1"/>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ConsTitle">
    <w:name w:val="ConsTitle"/>
    <w:rsid w:val="00F84EC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6">
    <w:name w:val="Текст сноски Знак1"/>
    <w:basedOn w:val="a0"/>
    <w:rsid w:val="00F84E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05C49EAABAC484DE747283A1FDA7775D43F46D80F803D6A3B8B2167AF3D2E8ABD44DD17FB325662E019818F4BA80A5E0DD9FA8CD9CD1E24SEM" TargetMode="External"/><Relationship Id="rId117" Type="http://schemas.openxmlformats.org/officeDocument/2006/relationships/hyperlink" Target="consultantplus://offline/ref=06105C49EAABAC484DE747283A1FDA7775D43F46D80F803D6A3B8B2167AF3D2E8ABD44DD17FB325662E019818F4BA80A5E0DD9FA8CD9CD1E24SEM" TargetMode="External"/><Relationship Id="rId21" Type="http://schemas.openxmlformats.org/officeDocument/2006/relationships/hyperlink" Target="consultantplus://offline/ref=06105C49EAABAC484DE747283A1FDA7775D43F46D80F803D6A3B8B2167AF3D2E8ABD44DD17FB325662E019818F4BA80A5E0DD9FA8CD9CD1E24SEM" TargetMode="External"/><Relationship Id="rId42" Type="http://schemas.openxmlformats.org/officeDocument/2006/relationships/hyperlink" Target="consultantplus://offline/ref=06105C49EAABAC484DE747283A1FDA7775D43F46D80F803D6A3B8B2167AF3D2E8ABD44DD17FB325662E019818F4BA80A5E0DD9FA8CD9CD1E24SEM" TargetMode="External"/><Relationship Id="rId47" Type="http://schemas.openxmlformats.org/officeDocument/2006/relationships/hyperlink" Target="consultantplus://offline/ref=06105C49EAABAC484DE747283A1FDA7775D43F46D80F803D6A3B8B2167AF3D2E8ABD44DD17FB325662E019818F4BA80A5E0DD9FA8CD9CD1E24SEM" TargetMode="External"/><Relationship Id="rId63" Type="http://schemas.openxmlformats.org/officeDocument/2006/relationships/hyperlink" Target="consultantplus://offline/ref=06105C49EAABAC484DE747283A1FDA7775D43F46D80F803D6A3B8B2167AF3D2E8ABD44DD17FB325662E019818F4BA80A5E0DD9FA8CD9CD1E24SEM" TargetMode="External"/><Relationship Id="rId68" Type="http://schemas.openxmlformats.org/officeDocument/2006/relationships/hyperlink" Target="consultantplus://offline/ref=06105C49EAABAC484DE747283A1FDA7775D43F46D80F803D6A3B8B2167AF3D2E8ABD44DD17FB325662E019818F4BA80A5E0DD9FA8CD9CD1E24SEM" TargetMode="External"/><Relationship Id="rId84" Type="http://schemas.openxmlformats.org/officeDocument/2006/relationships/hyperlink" Target="consultantplus://offline/ref=06105C49EAABAC484DE747283A1FDA7775D43F46D80F803D6A3B8B2167AF3D2E8ABD44DD17FB325662E019818F4BA80A5E0DD9FA8CD9CD1E24SEM" TargetMode="External"/><Relationship Id="rId89" Type="http://schemas.openxmlformats.org/officeDocument/2006/relationships/hyperlink" Target="consultantplus://offline/ref=06105C49EAABAC484DE747283A1FDA7775D43F46D80F803D6A3B8B2167AF3D2E8ABD44DD17FB325662E019818F4BA80A5E0DD9FA8CD9CD1E24SEM" TargetMode="External"/><Relationship Id="rId112" Type="http://schemas.openxmlformats.org/officeDocument/2006/relationships/hyperlink" Target="consultantplus://offline/ref=06105C49EAABAC484DE747283A1FDA7775D43F46D80F803D6A3B8B2167AF3D2E8ABD44DD17FB325662E019818F4BA80A5E0DD9FA8CD9CD1E24SEM" TargetMode="External"/><Relationship Id="rId133" Type="http://schemas.openxmlformats.org/officeDocument/2006/relationships/hyperlink" Target="consultantplus://offline/ref=06105C49EAABAC484DE747283A1FDA7775D43F46D80F803D6A3B8B2167AF3D2E8ABD44DD17FB325662E019818F4BA80A5E0DD9FA8CD9CD1E24SEM" TargetMode="External"/><Relationship Id="rId138" Type="http://schemas.openxmlformats.org/officeDocument/2006/relationships/hyperlink" Target="consultantplus://offline/ref=06105C49EAABAC484DE747283A1FDA7775D43F46D80F803D6A3B8B2167AF3D2E8ABD44DD17FB325662E019818F4BA80A5E0DD9FA8CD9CD1E24SEM" TargetMode="External"/><Relationship Id="rId154" Type="http://schemas.openxmlformats.org/officeDocument/2006/relationships/hyperlink" Target="consultantplus://offline/ref=06105C49EAABAC484DE747283A1FDA7775D43F46D80F803D6A3B8B2167AF3D2E8ABD44DD17FB325662E019818F4BA80A5E0DD9FA8CD9CD1E24SEM" TargetMode="External"/><Relationship Id="rId159" Type="http://schemas.openxmlformats.org/officeDocument/2006/relationships/hyperlink" Target="consultantplus://offline/ref=06105C49EAABAC484DE747283A1FDA7775D43F46D80F803D6A3B8B2167AF3D2E8ABD44DD17FB325662E019818F4BA80A5E0DD9FA8CD9CD1E24SEM" TargetMode="External"/><Relationship Id="rId16" Type="http://schemas.openxmlformats.org/officeDocument/2006/relationships/hyperlink" Target="consultantplus://offline/ref=06105C49EAABAC484DE747283A1FDA7775D43F46D80F803D6A3B8B2167AF3D2E8ABD44DD17FB325662E019818F4BA80A5E0DD9FA8CD9CD1E24SEM" TargetMode="External"/><Relationship Id="rId107" Type="http://schemas.openxmlformats.org/officeDocument/2006/relationships/hyperlink" Target="consultantplus://offline/ref=06105C49EAABAC484DE747283A1FDA7775D43F46D80F803D6A3B8B2167AF3D2E8ABD44DD17FB325662E019818F4BA80A5E0DD9FA8CD9CD1E24SEM" TargetMode="External"/><Relationship Id="rId11" Type="http://schemas.openxmlformats.org/officeDocument/2006/relationships/hyperlink" Target="consultantplus://offline/ref=06105C49EAABAC484DE747283A1FDA7775D43F46D80F803D6A3B8B2167AF3D2E8ABD44DD17FB325662E019818F4BA80A5E0DD9FA8CD9CD1E24SEM" TargetMode="External"/><Relationship Id="rId32" Type="http://schemas.openxmlformats.org/officeDocument/2006/relationships/hyperlink" Target="consultantplus://offline/ref=06105C49EAABAC484DE747283A1FDA7775D43F46D80F803D6A3B8B2167AF3D2E8ABD44DD17FB325662E019818F4BA80A5E0DD9FA8CD9CD1E24SEM" TargetMode="External"/><Relationship Id="rId37" Type="http://schemas.openxmlformats.org/officeDocument/2006/relationships/hyperlink" Target="consultantplus://offline/ref=06105C49EAABAC484DE747283A1FDA7775D43F46D80F803D6A3B8B2167AF3D2E8ABD44DD17FB325662E019818F4BA80A5E0DD9FA8CD9CD1E24SEM" TargetMode="External"/><Relationship Id="rId53" Type="http://schemas.openxmlformats.org/officeDocument/2006/relationships/hyperlink" Target="consultantplus://offline/ref=06105C49EAABAC484DE747283A1FDA7775D43F46D80F803D6A3B8B2167AF3D2E8ABD44DD17FB325662E019818F4BA80A5E0DD9FA8CD9CD1E24SEM" TargetMode="External"/><Relationship Id="rId58" Type="http://schemas.openxmlformats.org/officeDocument/2006/relationships/hyperlink" Target="consultantplus://offline/ref=06105C49EAABAC484DE747283A1FDA7775D43F46D80F803D6A3B8B2167AF3D2E8ABD44DD17FB325662E019818F4BA80A5E0DD9FA8CD9CD1E24SEM" TargetMode="External"/><Relationship Id="rId74" Type="http://schemas.openxmlformats.org/officeDocument/2006/relationships/hyperlink" Target="consultantplus://offline/ref=06105C49EAABAC484DE747283A1FDA7775D43F46D80F803D6A3B8B2167AF3D2E8ABD44DD17FB325662E019818F4BA80A5E0DD9FA8CD9CD1E24SEM" TargetMode="External"/><Relationship Id="rId79" Type="http://schemas.openxmlformats.org/officeDocument/2006/relationships/hyperlink" Target="consultantplus://offline/ref=06105C49EAABAC484DE747283A1FDA7775D43F46D80F803D6A3B8B2167AF3D2E8ABD44DD17FB325662E019818F4BA80A5E0DD9FA8CD9CD1E24SEM" TargetMode="External"/><Relationship Id="rId102" Type="http://schemas.openxmlformats.org/officeDocument/2006/relationships/hyperlink" Target="consultantplus://offline/ref=06105C49EAABAC484DE747283A1FDA7775D43F46D80F803D6A3B8B2167AF3D2E8ABD44DD17FB325662E019818F4BA80A5E0DD9FA8CD9CD1E24SEM" TargetMode="External"/><Relationship Id="rId123" Type="http://schemas.openxmlformats.org/officeDocument/2006/relationships/hyperlink" Target="consultantplus://offline/ref=06105C49EAABAC484DE747283A1FDA7775D43F46D80F803D6A3B8B2167AF3D2E8ABD44DD17FB325662E019818F4BA80A5E0DD9FA8CD9CD1E24SEM" TargetMode="External"/><Relationship Id="rId128" Type="http://schemas.openxmlformats.org/officeDocument/2006/relationships/hyperlink" Target="consultantplus://offline/ref=06105C49EAABAC484DE747283A1FDA7775D43F46D80F803D6A3B8B2167AF3D2E8ABD44DD17FB325662E019818F4BA80A5E0DD9FA8CD9CD1E24SEM" TargetMode="External"/><Relationship Id="rId144" Type="http://schemas.openxmlformats.org/officeDocument/2006/relationships/hyperlink" Target="consultantplus://offline/ref=06105C49EAABAC484DE747283A1FDA7775D43F46D80F803D6A3B8B2167AF3D2E8ABD44DD17FB325662E019818F4BA80A5E0DD9FA8CD9CD1E24SEM" TargetMode="External"/><Relationship Id="rId149" Type="http://schemas.openxmlformats.org/officeDocument/2006/relationships/hyperlink" Target="consultantplus://offline/ref=06105C49EAABAC484DE747283A1FDA7775D43F46D80F803D6A3B8B2167AF3D2E8ABD44DD17FB325662E019818F4BA80A5E0DD9FA8CD9CD1E24SEM" TargetMode="External"/><Relationship Id="rId5" Type="http://schemas.openxmlformats.org/officeDocument/2006/relationships/webSettings" Target="webSettings.xml"/><Relationship Id="rId90" Type="http://schemas.openxmlformats.org/officeDocument/2006/relationships/hyperlink" Target="consultantplus://offline/ref=06105C49EAABAC484DE747283A1FDA7775D43F46D80F803D6A3B8B2167AF3D2E8ABD44DD17FB325662E019818F4BA80A5E0DD9FA8CD9CD1E24SEM" TargetMode="External"/><Relationship Id="rId95" Type="http://schemas.openxmlformats.org/officeDocument/2006/relationships/hyperlink" Target="consultantplus://offline/ref=06105C49EAABAC484DE747283A1FDA7775D43F46D80F803D6A3B8B2167AF3D2E8ABD44DD17FB325662E019818F4BA80A5E0DD9FA8CD9CD1E24SEM" TargetMode="External"/><Relationship Id="rId160" Type="http://schemas.openxmlformats.org/officeDocument/2006/relationships/hyperlink" Target="consultantplus://offline/ref=06105C49EAABAC484DE747283A1FDA7775D43F46D80F803D6A3B8B2167AF3D2E8ABD44DD17FB325662E019818F4BA80A5E0DD9FA8CD9CD1E24SEM" TargetMode="External"/><Relationship Id="rId165" Type="http://schemas.openxmlformats.org/officeDocument/2006/relationships/hyperlink" Target="consultantplus://offline/ref=06105C49EAABAC484DE747283A1FDA7775D43F46D80F803D6A3B8B2167AF3D2E8ABD44DD17FB325662E019818F4BA80A5E0DD9FA8CD9CD1E24SEM" TargetMode="External"/><Relationship Id="rId22" Type="http://schemas.openxmlformats.org/officeDocument/2006/relationships/hyperlink" Target="consultantplus://offline/ref=06105C49EAABAC484DE747283A1FDA7775D43F46D80F803D6A3B8B2167AF3D2E8ABD44DD17FB325662E019818F4BA80A5E0DD9FA8CD9CD1E24SEM" TargetMode="External"/><Relationship Id="rId27" Type="http://schemas.openxmlformats.org/officeDocument/2006/relationships/hyperlink" Target="consultantplus://offline/ref=06105C49EAABAC484DE747283A1FDA7775D43F46D80F803D6A3B8B2167AF3D2E8ABD44DD17FB325662E019818F4BA80A5E0DD9FA8CD9CD1E24SEM" TargetMode="External"/><Relationship Id="rId43" Type="http://schemas.openxmlformats.org/officeDocument/2006/relationships/hyperlink" Target="consultantplus://offline/ref=06105C49EAABAC484DE747283A1FDA7775D43F46D80F803D6A3B8B2167AF3D2E8ABD44DD17FB325662E019818F4BA80A5E0DD9FA8CD9CD1E24SEM" TargetMode="External"/><Relationship Id="rId48" Type="http://schemas.openxmlformats.org/officeDocument/2006/relationships/hyperlink" Target="consultantplus://offline/ref=06105C49EAABAC484DE747283A1FDA7775D43F46D80F803D6A3B8B2167AF3D2E8ABD44DD17FB325662E019818F4BA80A5E0DD9FA8CD9CD1E24SEM" TargetMode="External"/><Relationship Id="rId64" Type="http://schemas.openxmlformats.org/officeDocument/2006/relationships/hyperlink" Target="consultantplus://offline/ref=06105C49EAABAC484DE747283A1FDA7775D43F46D80F803D6A3B8B2167AF3D2E8ABD44DD17FB325662E019818F4BA80A5E0DD9FA8CD9CD1E24SEM" TargetMode="External"/><Relationship Id="rId69" Type="http://schemas.openxmlformats.org/officeDocument/2006/relationships/hyperlink" Target="consultantplus://offline/ref=06105C49EAABAC484DE747283A1FDA7775D43F46D80F803D6A3B8B2167AF3D2E8ABD44DD17FB325662E019818F4BA80A5E0DD9FA8CD9CD1E24SEM" TargetMode="External"/><Relationship Id="rId113" Type="http://schemas.openxmlformats.org/officeDocument/2006/relationships/hyperlink" Target="consultantplus://offline/ref=06105C49EAABAC484DE747283A1FDA7775D43F46D80F803D6A3B8B2167AF3D2E8ABD44DD17FB325662E019818F4BA80A5E0DD9FA8CD9CD1E24SEM" TargetMode="External"/><Relationship Id="rId118" Type="http://schemas.openxmlformats.org/officeDocument/2006/relationships/hyperlink" Target="consultantplus://offline/ref=06105C49EAABAC484DE747283A1FDA7775D43F46D80F803D6A3B8B2167AF3D2E8ABD44DD17FB325662E019818F4BA80A5E0DD9FA8CD9CD1E24SEM" TargetMode="External"/><Relationship Id="rId134" Type="http://schemas.openxmlformats.org/officeDocument/2006/relationships/hyperlink" Target="consultantplus://offline/ref=06105C49EAABAC484DE747283A1FDA7775D43F46D80F803D6A3B8B2167AF3D2E8ABD44DD17FB325662E019818F4BA80A5E0DD9FA8CD9CD1E24SEM" TargetMode="External"/><Relationship Id="rId139" Type="http://schemas.openxmlformats.org/officeDocument/2006/relationships/hyperlink" Target="consultantplus://offline/ref=06105C49EAABAC484DE747283A1FDA7775D43F46D80F803D6A3B8B2167AF3D2E8ABD44DD17FB325662E019818F4BA80A5E0DD9FA8CD9CD1E24SEM" TargetMode="External"/><Relationship Id="rId80" Type="http://schemas.openxmlformats.org/officeDocument/2006/relationships/hyperlink" Target="consultantplus://offline/ref=06105C49EAABAC484DE747283A1FDA7775D43F46D80F803D6A3B8B2167AF3D2E8ABD44DD17FB325662E019818F4BA80A5E0DD9FA8CD9CD1E24SEM" TargetMode="External"/><Relationship Id="rId85" Type="http://schemas.openxmlformats.org/officeDocument/2006/relationships/hyperlink" Target="consultantplus://offline/ref=06105C49EAABAC484DE747283A1FDA7775D43F46D80F803D6A3B8B2167AF3D2E8ABD44DD17FB325662E019818F4BA80A5E0DD9FA8CD9CD1E24SEM" TargetMode="External"/><Relationship Id="rId150" Type="http://schemas.openxmlformats.org/officeDocument/2006/relationships/hyperlink" Target="consultantplus://offline/ref=06105C49EAABAC484DE747283A1FDA7775D43F46D80F803D6A3B8B2167AF3D2E8ABD44DD17FB325662E019818F4BA80A5E0DD9FA8CD9CD1E24SEM" TargetMode="External"/><Relationship Id="rId155" Type="http://schemas.openxmlformats.org/officeDocument/2006/relationships/hyperlink" Target="consultantplus://offline/ref=06105C49EAABAC484DE747283A1FDA7775D43F46D80F803D6A3B8B2167AF3D2E8ABD44DD17FB325662E019818F4BA80A5E0DD9FA8CD9CD1E24SEM" TargetMode="External"/><Relationship Id="rId12" Type="http://schemas.openxmlformats.org/officeDocument/2006/relationships/hyperlink" Target="consultantplus://offline/ref=06105C49EAABAC484DE747283A1FDA7775D43F46D80F803D6A3B8B2167AF3D2E8ABD44DD17FB325662E019818F4BA80A5E0DD9FA8CD9CD1E24SEM" TargetMode="External"/><Relationship Id="rId17" Type="http://schemas.openxmlformats.org/officeDocument/2006/relationships/hyperlink" Target="consultantplus://offline/ref=06105C49EAABAC484DE747283A1FDA7775D43F46D80F803D6A3B8B2167AF3D2E8ABD44DD17FB325662E019818F4BA80A5E0DD9FA8CD9CD1E24SEM" TargetMode="External"/><Relationship Id="rId33" Type="http://schemas.openxmlformats.org/officeDocument/2006/relationships/hyperlink" Target="consultantplus://offline/ref=06105C49EAABAC484DE747283A1FDA7775D43F46D80F803D6A3B8B2167AF3D2E8ABD44DD17FB325662E019818F4BA80A5E0DD9FA8CD9CD1E24SEM" TargetMode="External"/><Relationship Id="rId38" Type="http://schemas.openxmlformats.org/officeDocument/2006/relationships/hyperlink" Target="consultantplus://offline/ref=06105C49EAABAC484DE747283A1FDA7775D43F46D80F803D6A3B8B2167AF3D2E8ABD44DD17FB325662E019818F4BA80A5E0DD9FA8CD9CD1E24SEM" TargetMode="External"/><Relationship Id="rId59" Type="http://schemas.openxmlformats.org/officeDocument/2006/relationships/hyperlink" Target="consultantplus://offline/ref=06105C49EAABAC484DE747283A1FDA7775D43F46D80F803D6A3B8B2167AF3D2E8ABD44DD17FB325662E019818F4BA80A5E0DD9FA8CD9CD1E24SEM" TargetMode="External"/><Relationship Id="rId103" Type="http://schemas.openxmlformats.org/officeDocument/2006/relationships/hyperlink" Target="consultantplus://offline/ref=06105C49EAABAC484DE747283A1FDA7775D43F46D80F803D6A3B8B2167AF3D2E8ABD44DD17FB325662E019818F4BA80A5E0DD9FA8CD9CD1E24SEM" TargetMode="External"/><Relationship Id="rId108" Type="http://schemas.openxmlformats.org/officeDocument/2006/relationships/hyperlink" Target="consultantplus://offline/ref=06105C49EAABAC484DE747283A1FDA7775D43F46D80F803D6A3B8B2167AF3D2E8ABD44DD17FB325662E019818F4BA80A5E0DD9FA8CD9CD1E24SEM" TargetMode="External"/><Relationship Id="rId124" Type="http://schemas.openxmlformats.org/officeDocument/2006/relationships/hyperlink" Target="consultantplus://offline/ref=06105C49EAABAC484DE747283A1FDA7775D43F46D80F803D6A3B8B2167AF3D2E8ABD44DD17FB325662E019818F4BA80A5E0DD9FA8CD9CD1E24SEM" TargetMode="External"/><Relationship Id="rId129" Type="http://schemas.openxmlformats.org/officeDocument/2006/relationships/hyperlink" Target="consultantplus://offline/ref=06105C49EAABAC484DE747283A1FDA7775D43F46D80F803D6A3B8B2167AF3D2E8ABD44DD17FB325662E019818F4BA80A5E0DD9FA8CD9CD1E24SEM" TargetMode="External"/><Relationship Id="rId54" Type="http://schemas.openxmlformats.org/officeDocument/2006/relationships/hyperlink" Target="consultantplus://offline/ref=06105C49EAABAC484DE747283A1FDA7775D43F46D80F803D6A3B8B2167AF3D2E8ABD44DD17FB325662E019818F4BA80A5E0DD9FA8CD9CD1E24SEM" TargetMode="External"/><Relationship Id="rId70" Type="http://schemas.openxmlformats.org/officeDocument/2006/relationships/hyperlink" Target="consultantplus://offline/ref=06105C49EAABAC484DE747283A1FDA7775D43F46D80F803D6A3B8B2167AF3D2E8ABD44DD17FB325662E019818F4BA80A5E0DD9FA8CD9CD1E24SEM" TargetMode="External"/><Relationship Id="rId75" Type="http://schemas.openxmlformats.org/officeDocument/2006/relationships/hyperlink" Target="consultantplus://offline/ref=06105C49EAABAC484DE747283A1FDA7775D43F46D80F803D6A3B8B2167AF3D2E8ABD44DD17FB325662E019818F4BA80A5E0DD9FA8CD9CD1E24SEM" TargetMode="External"/><Relationship Id="rId91" Type="http://schemas.openxmlformats.org/officeDocument/2006/relationships/hyperlink" Target="consultantplus://offline/ref=06105C49EAABAC484DE747283A1FDA7775D43F46D80F803D6A3B8B2167AF3D2E8ABD44DD17FB325662E019818F4BA80A5E0DD9FA8CD9CD1E24SEM" TargetMode="External"/><Relationship Id="rId96" Type="http://schemas.openxmlformats.org/officeDocument/2006/relationships/hyperlink" Target="consultantplus://offline/ref=06105C49EAABAC484DE747283A1FDA7775D43F46D80F803D6A3B8B2167AF3D2E8ABD44DD17FB325662E019818F4BA80A5E0DD9FA8CD9CD1E24SEM" TargetMode="External"/><Relationship Id="rId140" Type="http://schemas.openxmlformats.org/officeDocument/2006/relationships/hyperlink" Target="consultantplus://offline/ref=06105C49EAABAC484DE747283A1FDA7775D43F46D80F803D6A3B8B2167AF3D2E8ABD44DD17FB325662E019818F4BA80A5E0DD9FA8CD9CD1E24SEM" TargetMode="External"/><Relationship Id="rId145" Type="http://schemas.openxmlformats.org/officeDocument/2006/relationships/hyperlink" Target="consultantplus://offline/ref=06105C49EAABAC484DE747283A1FDA7775D43F46D80F803D6A3B8B2167AF3D2E8ABD44DD17FB325662E019818F4BA80A5E0DD9FA8CD9CD1E24SEM" TargetMode="External"/><Relationship Id="rId161" Type="http://schemas.openxmlformats.org/officeDocument/2006/relationships/hyperlink" Target="consultantplus://offline/ref=06105C49EAABAC484DE747283A1FDA7775D43F46D80F803D6A3B8B2167AF3D2E8ABD44DD17FB325662E019818F4BA80A5E0DD9FA8CD9CD1E24SEM"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E94ABAF9D18BF72601A4E2ADA15DA5BC003BD343496E5C1F4B1B1E98D72CB1536421C6C0B121B25pA35G" TargetMode="External"/><Relationship Id="rId15" Type="http://schemas.openxmlformats.org/officeDocument/2006/relationships/hyperlink" Target="consultantplus://offline/ref=06105C49EAABAC484DE747283A1FDA7775D43F46D80F803D6A3B8B2167AF3D2E8ABD44DD17FB325662E019818F4BA80A5E0DD9FA8CD9CD1E24SEM" TargetMode="External"/><Relationship Id="rId23" Type="http://schemas.openxmlformats.org/officeDocument/2006/relationships/hyperlink" Target="consultantplus://offline/ref=06105C49EAABAC484DE747283A1FDA7775D43F46D80F803D6A3B8B2167AF3D2E8ABD44DD17FB325662E019818F4BA80A5E0DD9FA8CD9CD1E24SEM" TargetMode="External"/><Relationship Id="rId28" Type="http://schemas.openxmlformats.org/officeDocument/2006/relationships/hyperlink" Target="consultantplus://offline/ref=06105C49EAABAC484DE747283A1FDA7775D43F46D80F803D6A3B8B2167AF3D2E8ABD44DD17FB325662E019818F4BA80A5E0DD9FA8CD9CD1E24SEM" TargetMode="External"/><Relationship Id="rId36" Type="http://schemas.openxmlformats.org/officeDocument/2006/relationships/hyperlink" Target="consultantplus://offline/ref=06105C49EAABAC484DE747283A1FDA7775D43F46D80F803D6A3B8B2167AF3D2E8ABD44DD17FB325662E019818F4BA80A5E0DD9FA8CD9CD1E24SEM" TargetMode="External"/><Relationship Id="rId49" Type="http://schemas.openxmlformats.org/officeDocument/2006/relationships/hyperlink" Target="consultantplus://offline/ref=06105C49EAABAC484DE747283A1FDA7775D43F46D80F803D6A3B8B2167AF3D2E8ABD44DD17FB325662E019818F4BA80A5E0DD9FA8CD9CD1E24SEM" TargetMode="External"/><Relationship Id="rId57" Type="http://schemas.openxmlformats.org/officeDocument/2006/relationships/hyperlink" Target="consultantplus://offline/ref=06105C49EAABAC484DE747283A1FDA7775D43F46D80F803D6A3B8B2167AF3D2E8ABD44DD17FB325662E019818F4BA80A5E0DD9FA8CD9CD1E24SEM" TargetMode="External"/><Relationship Id="rId106" Type="http://schemas.openxmlformats.org/officeDocument/2006/relationships/hyperlink" Target="consultantplus://offline/ref=06105C49EAABAC484DE747283A1FDA7775D43F46D80F803D6A3B8B2167AF3D2E8ABD44DD17FB325662E019818F4BA80A5E0DD9FA8CD9CD1E24SEM" TargetMode="External"/><Relationship Id="rId114" Type="http://schemas.openxmlformats.org/officeDocument/2006/relationships/hyperlink" Target="consultantplus://offline/ref=06105C49EAABAC484DE747283A1FDA7775D43F46D80F803D6A3B8B2167AF3D2E8ABD44DD17FB325662E019818F4BA80A5E0DD9FA8CD9CD1E24SEM" TargetMode="External"/><Relationship Id="rId119" Type="http://schemas.openxmlformats.org/officeDocument/2006/relationships/hyperlink" Target="consultantplus://offline/ref=06105C49EAABAC484DE747283A1FDA7775D43F46D80F803D6A3B8B2167AF3D2E8ABD44DD17FB325662E019818F4BA80A5E0DD9FA8CD9CD1E24SEM" TargetMode="External"/><Relationship Id="rId127" Type="http://schemas.openxmlformats.org/officeDocument/2006/relationships/hyperlink" Target="consultantplus://offline/ref=06105C49EAABAC484DE747283A1FDA7775D43F46D80F803D6A3B8B2167AF3D2E8ABD44DD17FB325662E019818F4BA80A5E0DD9FA8CD9CD1E24SEM" TargetMode="External"/><Relationship Id="rId10" Type="http://schemas.openxmlformats.org/officeDocument/2006/relationships/hyperlink" Target="consultantplus://offline/ref=06105C49EAABAC484DE747283A1FDA7775D43F46D80F803D6A3B8B2167AF3D2E8ABD44DD17FB325662E019818F4BA80A5E0DD9FA8CD9CD1E24SEM" TargetMode="External"/><Relationship Id="rId31" Type="http://schemas.openxmlformats.org/officeDocument/2006/relationships/hyperlink" Target="consultantplus://offline/ref=06105C49EAABAC484DE747283A1FDA7775D43F46D80F803D6A3B8B2167AF3D2E8ABD44DD17FB325662E019818F4BA80A5E0DD9FA8CD9CD1E24SEM" TargetMode="External"/><Relationship Id="rId44" Type="http://schemas.openxmlformats.org/officeDocument/2006/relationships/hyperlink" Target="consultantplus://offline/ref=06105C49EAABAC484DE747283A1FDA7775D43F46D80F803D6A3B8B2167AF3D2E8ABD44DD17FB325662E019818F4BA80A5E0DD9FA8CD9CD1E24SEM" TargetMode="External"/><Relationship Id="rId52" Type="http://schemas.openxmlformats.org/officeDocument/2006/relationships/hyperlink" Target="consultantplus://offline/ref=06105C49EAABAC484DE747283A1FDA7775D43F46D80F803D6A3B8B2167AF3D2E8ABD44DD17FB325662E019818F4BA80A5E0DD9FA8CD9CD1E24SEM" TargetMode="External"/><Relationship Id="rId60" Type="http://schemas.openxmlformats.org/officeDocument/2006/relationships/hyperlink" Target="consultantplus://offline/ref=06105C49EAABAC484DE747283A1FDA7775D43F46D80F803D6A3B8B2167AF3D2E8ABD44DD17FB325662E019818F4BA80A5E0DD9FA8CD9CD1E24SEM" TargetMode="External"/><Relationship Id="rId65" Type="http://schemas.openxmlformats.org/officeDocument/2006/relationships/hyperlink" Target="consultantplus://offline/ref=06105C49EAABAC484DE747283A1FDA7775D43F46D80F803D6A3B8B2167AF3D2E8ABD44DD17FB325662E019818F4BA80A5E0DD9FA8CD9CD1E24SEM" TargetMode="External"/><Relationship Id="rId73" Type="http://schemas.openxmlformats.org/officeDocument/2006/relationships/hyperlink" Target="consultantplus://offline/ref=06105C49EAABAC484DE747283A1FDA7775D43F46D80F803D6A3B8B2167AF3D2E8ABD44DD17FB325662E019818F4BA80A5E0DD9FA8CD9CD1E24SEM" TargetMode="External"/><Relationship Id="rId78" Type="http://schemas.openxmlformats.org/officeDocument/2006/relationships/hyperlink" Target="consultantplus://offline/ref=06105C49EAABAC484DE747283A1FDA7775D43F46D80F803D6A3B8B2167AF3D2E8ABD44DD17FB325662E019818F4BA80A5E0DD9FA8CD9CD1E24SEM" TargetMode="External"/><Relationship Id="rId81" Type="http://schemas.openxmlformats.org/officeDocument/2006/relationships/hyperlink" Target="consultantplus://offline/ref=06105C49EAABAC484DE747283A1FDA7775D43F46D80F803D6A3B8B2167AF3D2E8ABD44DD17FB325662E019818F4BA80A5E0DD9FA8CD9CD1E24SEM" TargetMode="External"/><Relationship Id="rId86" Type="http://schemas.openxmlformats.org/officeDocument/2006/relationships/hyperlink" Target="consultantplus://offline/ref=06105C49EAABAC484DE747283A1FDA7775D43F46D80F803D6A3B8B2167AF3D2E8ABD44DD17FB325662E019818F4BA80A5E0DD9FA8CD9CD1E24SEM" TargetMode="External"/><Relationship Id="rId94" Type="http://schemas.openxmlformats.org/officeDocument/2006/relationships/hyperlink" Target="consultantplus://offline/ref=06105C49EAABAC484DE747283A1FDA7775D43F46D80F803D6A3B8B2167AF3D2E8ABD44DD17FB325662E019818F4BA80A5E0DD9FA8CD9CD1E24SEM" TargetMode="External"/><Relationship Id="rId99" Type="http://schemas.openxmlformats.org/officeDocument/2006/relationships/hyperlink" Target="consultantplus://offline/ref=06105C49EAABAC484DE747283A1FDA7775D43F46D80F803D6A3B8B2167AF3D2E8ABD44DD17FB325662E019818F4BA80A5E0DD9FA8CD9CD1E24SEM" TargetMode="External"/><Relationship Id="rId101" Type="http://schemas.openxmlformats.org/officeDocument/2006/relationships/hyperlink" Target="consultantplus://offline/ref=06105C49EAABAC484DE747283A1FDA7775D43F46D80F803D6A3B8B2167AF3D2E8ABD44DD17FB325662E019818F4BA80A5E0DD9FA8CD9CD1E24SEM" TargetMode="External"/><Relationship Id="rId122" Type="http://schemas.openxmlformats.org/officeDocument/2006/relationships/hyperlink" Target="consultantplus://offline/ref=06105C49EAABAC484DE747283A1FDA7775D43F46D80F803D6A3B8B2167AF3D2E8ABD44DD17FB325662E019818F4BA80A5E0DD9FA8CD9CD1E24SEM" TargetMode="External"/><Relationship Id="rId130" Type="http://schemas.openxmlformats.org/officeDocument/2006/relationships/hyperlink" Target="consultantplus://offline/ref=06105C49EAABAC484DE747283A1FDA7775D43F46D80F803D6A3B8B2167AF3D2E8ABD44DD17FB325662E019818F4BA80A5E0DD9FA8CD9CD1E24SEM" TargetMode="External"/><Relationship Id="rId135" Type="http://schemas.openxmlformats.org/officeDocument/2006/relationships/hyperlink" Target="consultantplus://offline/ref=06105C49EAABAC484DE747283A1FDA7775D43F46D80F803D6A3B8B2167AF3D2E8ABD44DD17FB325662E019818F4BA80A5E0DD9FA8CD9CD1E24SEM" TargetMode="External"/><Relationship Id="rId143" Type="http://schemas.openxmlformats.org/officeDocument/2006/relationships/hyperlink" Target="consultantplus://offline/ref=06105C49EAABAC484DE747283A1FDA7775D43F46D80F803D6A3B8B2167AF3D2E8ABD44DD17FB325662E019818F4BA80A5E0DD9FA8CD9CD1E24SEM" TargetMode="External"/><Relationship Id="rId148" Type="http://schemas.openxmlformats.org/officeDocument/2006/relationships/hyperlink" Target="consultantplus://offline/ref=06105C49EAABAC484DE747283A1FDA7775D43F46D80F803D6A3B8B2167AF3D2E8ABD44DD17FB325662E019818F4BA80A5E0DD9FA8CD9CD1E24SEM" TargetMode="External"/><Relationship Id="rId151" Type="http://schemas.openxmlformats.org/officeDocument/2006/relationships/hyperlink" Target="consultantplus://offline/ref=06105C49EAABAC484DE747283A1FDA7775D43F46D80F803D6A3B8B2167AF3D2E8ABD44DD17FB325662E019818F4BA80A5E0DD9FA8CD9CD1E24SEM" TargetMode="External"/><Relationship Id="rId156" Type="http://schemas.openxmlformats.org/officeDocument/2006/relationships/hyperlink" Target="consultantplus://offline/ref=06105C49EAABAC484DE747283A1FDA7775D43F46D80F803D6A3B8B2167AF3D2E8ABD44DD17FB325662E019818F4BA80A5E0DD9FA8CD9CD1E24SEM" TargetMode="External"/><Relationship Id="rId164" Type="http://schemas.openxmlformats.org/officeDocument/2006/relationships/hyperlink" Target="consultantplus://offline/ref=06105C49EAABAC484DE747283A1FDA7775D43F46D80F803D6A3B8B2167AF3D2E8ABD44DD17FB325662E019818F4BA80A5E0DD9FA8CD9CD1E24SEM" TargetMode="External"/><Relationship Id="rId4" Type="http://schemas.openxmlformats.org/officeDocument/2006/relationships/settings" Target="settings.xml"/><Relationship Id="rId9" Type="http://schemas.openxmlformats.org/officeDocument/2006/relationships/hyperlink" Target="consultantplus://offline/ref=06105C49EAABAC484DE747283A1FDA7775D43F46D80F803D6A3B8B2167AF3D2E8ABD44DD17FB325662E019818F4BA80A5E0DD9FA8CD9CD1E24SEM" TargetMode="External"/><Relationship Id="rId13" Type="http://schemas.openxmlformats.org/officeDocument/2006/relationships/hyperlink" Target="consultantplus://offline/ref=06105C49EAABAC484DE747283A1FDA7775D43F46D80F803D6A3B8B2167AF3D2E8ABD44DD17FB325662E019818F4BA80A5E0DD9FA8CD9CD1E24SEM" TargetMode="External"/><Relationship Id="rId18" Type="http://schemas.openxmlformats.org/officeDocument/2006/relationships/hyperlink" Target="consultantplus://offline/ref=06105C49EAABAC484DE747283A1FDA7775D43F46D80F803D6A3B8B2167AF3D2E8ABD44DD17FB325662E019818F4BA80A5E0DD9FA8CD9CD1E24SEM" TargetMode="External"/><Relationship Id="rId39" Type="http://schemas.openxmlformats.org/officeDocument/2006/relationships/hyperlink" Target="consultantplus://offline/ref=06105C49EAABAC484DE747283A1FDA7775D43F46D80F803D6A3B8B2167AF3D2E8ABD44DD17FB325662E019818F4BA80A5E0DD9FA8CD9CD1E24SEM" TargetMode="External"/><Relationship Id="rId109" Type="http://schemas.openxmlformats.org/officeDocument/2006/relationships/hyperlink" Target="consultantplus://offline/ref=06105C49EAABAC484DE747283A1FDA7775D43F46D80F803D6A3B8B2167AF3D2E8ABD44DD17FB325662E019818F4BA80A5E0DD9FA8CD9CD1E24SEM" TargetMode="External"/><Relationship Id="rId34" Type="http://schemas.openxmlformats.org/officeDocument/2006/relationships/hyperlink" Target="consultantplus://offline/ref=06105C49EAABAC484DE747283A1FDA7775D43F46D80F803D6A3B8B2167AF3D2E8ABD44DD17FB325662E019818F4BA80A5E0DD9FA8CD9CD1E24SEM" TargetMode="External"/><Relationship Id="rId50" Type="http://schemas.openxmlformats.org/officeDocument/2006/relationships/hyperlink" Target="consultantplus://offline/ref=06105C49EAABAC484DE747283A1FDA7775D43F46D80F803D6A3B8B2167AF3D2E8ABD44DD17FB325662E019818F4BA80A5E0DD9FA8CD9CD1E24SEM" TargetMode="External"/><Relationship Id="rId55" Type="http://schemas.openxmlformats.org/officeDocument/2006/relationships/hyperlink" Target="consultantplus://offline/ref=06105C49EAABAC484DE747283A1FDA7775D43F46D80F803D6A3B8B2167AF3D2E8ABD44DD17FB325662E019818F4BA80A5E0DD9FA8CD9CD1E24SEM" TargetMode="External"/><Relationship Id="rId76" Type="http://schemas.openxmlformats.org/officeDocument/2006/relationships/hyperlink" Target="consultantplus://offline/ref=06105C49EAABAC484DE747283A1FDA7775D43F46D80F803D6A3B8B2167AF3D2E8ABD44DD17FB325662E019818F4BA80A5E0DD9FA8CD9CD1E24SEM" TargetMode="External"/><Relationship Id="rId97" Type="http://schemas.openxmlformats.org/officeDocument/2006/relationships/hyperlink" Target="consultantplus://offline/ref=06105C49EAABAC484DE747283A1FDA7775D43F46D80F803D6A3B8B2167AF3D2E8ABD44DD17FB325662E019818F4BA80A5E0DD9FA8CD9CD1E24SEM" TargetMode="External"/><Relationship Id="rId104" Type="http://schemas.openxmlformats.org/officeDocument/2006/relationships/hyperlink" Target="consultantplus://offline/ref=06105C49EAABAC484DE747283A1FDA7775D43F46D80F803D6A3B8B2167AF3D2E8ABD44DD17FB325662E019818F4BA80A5E0DD9FA8CD9CD1E24SEM" TargetMode="External"/><Relationship Id="rId120" Type="http://schemas.openxmlformats.org/officeDocument/2006/relationships/hyperlink" Target="consultantplus://offline/ref=06105C49EAABAC484DE747283A1FDA7775D43F46D80F803D6A3B8B2167AF3D2E8ABD44DD17FB325662E019818F4BA80A5E0DD9FA8CD9CD1E24SEM" TargetMode="External"/><Relationship Id="rId125" Type="http://schemas.openxmlformats.org/officeDocument/2006/relationships/hyperlink" Target="consultantplus://offline/ref=06105C49EAABAC484DE747283A1FDA7775D43F46D80F803D6A3B8B2167AF3D2E8ABD44DD17FB325662E019818F4BA80A5E0DD9FA8CD9CD1E24SEM" TargetMode="External"/><Relationship Id="rId141" Type="http://schemas.openxmlformats.org/officeDocument/2006/relationships/hyperlink" Target="consultantplus://offline/ref=06105C49EAABAC484DE747283A1FDA7775D43F46D80F803D6A3B8B2167AF3D2E8ABD44DD17FB325662E019818F4BA80A5E0DD9FA8CD9CD1E24SEM" TargetMode="External"/><Relationship Id="rId146" Type="http://schemas.openxmlformats.org/officeDocument/2006/relationships/hyperlink" Target="consultantplus://offline/ref=06105C49EAABAC484DE747283A1FDA7775D43F46D80F803D6A3B8B2167AF3D2E8ABD44DD17FB325662E019818F4BA80A5E0DD9FA8CD9CD1E24SEM" TargetMode="External"/><Relationship Id="rId167" Type="http://schemas.openxmlformats.org/officeDocument/2006/relationships/theme" Target="theme/theme1.xml"/><Relationship Id="rId7" Type="http://schemas.openxmlformats.org/officeDocument/2006/relationships/hyperlink" Target="consultantplus://offline/ref=06105C49EAABAC484DE747283A1FDA7775D43F46D80F803D6A3B8B2167AF3D2E8ABD44DD17FB325662E019818F4BA80A5E0DD9FA8CD9CD1E24SEM" TargetMode="External"/><Relationship Id="rId71" Type="http://schemas.openxmlformats.org/officeDocument/2006/relationships/hyperlink" Target="consultantplus://offline/ref=06105C49EAABAC484DE747283A1FDA7775D43F46D80F803D6A3B8B2167AF3D2E8ABD44DD17FB325662E019818F4BA80A5E0DD9FA8CD9CD1E24SEM" TargetMode="External"/><Relationship Id="rId92" Type="http://schemas.openxmlformats.org/officeDocument/2006/relationships/hyperlink" Target="consultantplus://offline/ref=06105C49EAABAC484DE747283A1FDA7775D43F46D80F803D6A3B8B2167AF3D2E8ABD44DD17FB325662E019818F4BA80A5E0DD9FA8CD9CD1E24SEM" TargetMode="External"/><Relationship Id="rId162" Type="http://schemas.openxmlformats.org/officeDocument/2006/relationships/hyperlink" Target="consultantplus://offline/ref=06105C49EAABAC484DE747283A1FDA7775D43F46D80F803D6A3B8B2167AF3D2E8ABD44DD17FB325662E019818F4BA80A5E0DD9FA8CD9CD1E24SEM" TargetMode="External"/><Relationship Id="rId2" Type="http://schemas.openxmlformats.org/officeDocument/2006/relationships/numbering" Target="numbering.xml"/><Relationship Id="rId29" Type="http://schemas.openxmlformats.org/officeDocument/2006/relationships/hyperlink" Target="consultantplus://offline/ref=06105C49EAABAC484DE747283A1FDA7775D43F46D80F803D6A3B8B2167AF3D2E8ABD44DD17FB325662E019818F4BA80A5E0DD9FA8CD9CD1E24SEM" TargetMode="External"/><Relationship Id="rId24" Type="http://schemas.openxmlformats.org/officeDocument/2006/relationships/hyperlink" Target="consultantplus://offline/ref=06105C49EAABAC484DE747283A1FDA7775D43F46D80F803D6A3B8B2167AF3D2E8ABD44DD17FB325662E019818F4BA80A5E0DD9FA8CD9CD1E24SEM" TargetMode="External"/><Relationship Id="rId40" Type="http://schemas.openxmlformats.org/officeDocument/2006/relationships/hyperlink" Target="consultantplus://offline/ref=06105C49EAABAC484DE747283A1FDA7775D43F46D80F803D6A3B8B2167AF3D2E8ABD44DD17FB325662E019818F4BA80A5E0DD9FA8CD9CD1E24SEM" TargetMode="External"/><Relationship Id="rId45" Type="http://schemas.openxmlformats.org/officeDocument/2006/relationships/hyperlink" Target="consultantplus://offline/ref=06105C49EAABAC484DE747283A1FDA7775D43F46D80F803D6A3B8B2167AF3D2E8ABD44DD17FB325662E019818F4BA80A5E0DD9FA8CD9CD1E24SEM" TargetMode="External"/><Relationship Id="rId66" Type="http://schemas.openxmlformats.org/officeDocument/2006/relationships/hyperlink" Target="consultantplus://offline/ref=06105C49EAABAC484DE747283A1FDA7775D43F46D80F803D6A3B8B2167AF3D2E8ABD44DD17FB325662E019818F4BA80A5E0DD9FA8CD9CD1E24SEM" TargetMode="External"/><Relationship Id="rId87" Type="http://schemas.openxmlformats.org/officeDocument/2006/relationships/hyperlink" Target="consultantplus://offline/ref=06105C49EAABAC484DE747283A1FDA7775D43F46D80F803D6A3B8B2167AF3D2E8ABD44DD17FB325662E019818F4BA80A5E0DD9FA8CD9CD1E24SEM" TargetMode="External"/><Relationship Id="rId110" Type="http://schemas.openxmlformats.org/officeDocument/2006/relationships/hyperlink" Target="consultantplus://offline/ref=06105C49EAABAC484DE747283A1FDA7775D43F46D80F803D6A3B8B2167AF3D2E8ABD44DD17FB325662E019818F4BA80A5E0DD9FA8CD9CD1E24SEM" TargetMode="External"/><Relationship Id="rId115" Type="http://schemas.openxmlformats.org/officeDocument/2006/relationships/hyperlink" Target="consultantplus://offline/ref=06105C49EAABAC484DE747283A1FDA7775D43F46D80F803D6A3B8B2167AF3D2E8ABD44DD17FB325662E019818F4BA80A5E0DD9FA8CD9CD1E24SEM" TargetMode="External"/><Relationship Id="rId131" Type="http://schemas.openxmlformats.org/officeDocument/2006/relationships/hyperlink" Target="consultantplus://offline/ref=06105C49EAABAC484DE747283A1FDA7775D43F46D80F803D6A3B8B2167AF3D2E8ABD44DD17FB325662E019818F4BA80A5E0DD9FA8CD9CD1E24SEM" TargetMode="External"/><Relationship Id="rId136" Type="http://schemas.openxmlformats.org/officeDocument/2006/relationships/hyperlink" Target="consultantplus://offline/ref=06105C49EAABAC484DE747283A1FDA7775D43F46D80F803D6A3B8B2167AF3D2E8ABD44DD17FB325662E019818F4BA80A5E0DD9FA8CD9CD1E24SEM" TargetMode="External"/><Relationship Id="rId157" Type="http://schemas.openxmlformats.org/officeDocument/2006/relationships/hyperlink" Target="consultantplus://offline/ref=06105C49EAABAC484DE747283A1FDA7775D43F46D80F803D6A3B8B2167AF3D2E8ABD44DD17FB325662E019818F4BA80A5E0DD9FA8CD9CD1E24SEM" TargetMode="External"/><Relationship Id="rId61" Type="http://schemas.openxmlformats.org/officeDocument/2006/relationships/hyperlink" Target="consultantplus://offline/ref=06105C49EAABAC484DE747283A1FDA7775D43F46D80F803D6A3B8B2167AF3D2E8ABD44DD17FB325662E019818F4BA80A5E0DD9FA8CD9CD1E24SEM" TargetMode="External"/><Relationship Id="rId82" Type="http://schemas.openxmlformats.org/officeDocument/2006/relationships/hyperlink" Target="consultantplus://offline/ref=06105C49EAABAC484DE747283A1FDA7775D43F46D80F803D6A3B8B2167AF3D2E8ABD44DD17FB325662E019818F4BA80A5E0DD9FA8CD9CD1E24SEM" TargetMode="External"/><Relationship Id="rId152" Type="http://schemas.openxmlformats.org/officeDocument/2006/relationships/hyperlink" Target="consultantplus://offline/ref=06105C49EAABAC484DE747283A1FDA7775D43F46D80F803D6A3B8B2167AF3D2E8ABD44DD17FB325662E019818F4BA80A5E0DD9FA8CD9CD1E24SEM" TargetMode="External"/><Relationship Id="rId19" Type="http://schemas.openxmlformats.org/officeDocument/2006/relationships/hyperlink" Target="consultantplus://offline/ref=06105C49EAABAC484DE747283A1FDA7775D43F46D80F803D6A3B8B2167AF3D2E8ABD44DD17FB325662E019818F4BA80A5E0DD9FA8CD9CD1E24SEM" TargetMode="External"/><Relationship Id="rId14" Type="http://schemas.openxmlformats.org/officeDocument/2006/relationships/hyperlink" Target="consultantplus://offline/ref=06105C49EAABAC484DE747283A1FDA7775D43F46D80F803D6A3B8B2167AF3D2E8ABD44DD17FB325662E019818F4BA80A5E0DD9FA8CD9CD1E24SEM" TargetMode="External"/><Relationship Id="rId30" Type="http://schemas.openxmlformats.org/officeDocument/2006/relationships/hyperlink" Target="consultantplus://offline/ref=06105C49EAABAC484DE747283A1FDA7775D43F46D80F803D6A3B8B2167AF3D2E8ABD44DD17FB325662E019818F4BA80A5E0DD9FA8CD9CD1E24SEM" TargetMode="External"/><Relationship Id="rId35" Type="http://schemas.openxmlformats.org/officeDocument/2006/relationships/hyperlink" Target="consultantplus://offline/ref=06105C49EAABAC484DE747283A1FDA7775D43F46D80F803D6A3B8B2167AF3D2E8ABD44DD17FB325662E019818F4BA80A5E0DD9FA8CD9CD1E24SEM" TargetMode="External"/><Relationship Id="rId56" Type="http://schemas.openxmlformats.org/officeDocument/2006/relationships/hyperlink" Target="consultantplus://offline/ref=06105C49EAABAC484DE747283A1FDA7775D43F46D80F803D6A3B8B2167AF3D2E8ABD44DD17FB325662E019818F4BA80A5E0DD9FA8CD9CD1E24SEM" TargetMode="External"/><Relationship Id="rId77" Type="http://schemas.openxmlformats.org/officeDocument/2006/relationships/hyperlink" Target="consultantplus://offline/ref=06105C49EAABAC484DE747283A1FDA7775D43F46D80F803D6A3B8B2167AF3D2E8ABD44DD17FB325662E019818F4BA80A5E0DD9FA8CD9CD1E24SEM" TargetMode="External"/><Relationship Id="rId100" Type="http://schemas.openxmlformats.org/officeDocument/2006/relationships/hyperlink" Target="consultantplus://offline/ref=06105C49EAABAC484DE747283A1FDA7775D43F46D80F803D6A3B8B2167AF3D2E8ABD44DD17FB325662E019818F4BA80A5E0DD9FA8CD9CD1E24SEM" TargetMode="External"/><Relationship Id="rId105" Type="http://schemas.openxmlformats.org/officeDocument/2006/relationships/hyperlink" Target="consultantplus://offline/ref=06105C49EAABAC484DE747283A1FDA7775D43F46D80F803D6A3B8B2167AF3D2E8ABD44DD17FB325662E019818F4BA80A5E0DD9FA8CD9CD1E24SEM" TargetMode="External"/><Relationship Id="rId126" Type="http://schemas.openxmlformats.org/officeDocument/2006/relationships/hyperlink" Target="consultantplus://offline/ref=06105C49EAABAC484DE747283A1FDA7775D43F46D80F803D6A3B8B2167AF3D2E8ABD44DD17FB325662E019818F4BA80A5E0DD9FA8CD9CD1E24SEM" TargetMode="External"/><Relationship Id="rId147" Type="http://schemas.openxmlformats.org/officeDocument/2006/relationships/hyperlink" Target="consultantplus://offline/ref=06105C49EAABAC484DE747283A1FDA7775D43F46D80F803D6A3B8B2167AF3D2E8ABD44DD17FB325662E019818F4BA80A5E0DD9FA8CD9CD1E24SEM" TargetMode="External"/><Relationship Id="rId8" Type="http://schemas.openxmlformats.org/officeDocument/2006/relationships/hyperlink" Target="consultantplus://offline/ref=06105C49EAABAC484DE747283A1FDA7775D43F46D80F803D6A3B8B2167AF3D2E8ABD44DD17FB325662E019818F4BA80A5E0DD9FA8CD9CD1E24SEM" TargetMode="External"/><Relationship Id="rId51" Type="http://schemas.openxmlformats.org/officeDocument/2006/relationships/hyperlink" Target="consultantplus://offline/ref=06105C49EAABAC484DE747283A1FDA7775D43F46D80F803D6A3B8B2167AF3D2E8ABD44DD17FB325662E019818F4BA80A5E0DD9FA8CD9CD1E24SEM" TargetMode="External"/><Relationship Id="rId72" Type="http://schemas.openxmlformats.org/officeDocument/2006/relationships/hyperlink" Target="consultantplus://offline/ref=06105C49EAABAC484DE747283A1FDA7775D43F46D80F803D6A3B8B2167AF3D2E8ABD44DD17FB325662E019818F4BA80A5E0DD9FA8CD9CD1E24SEM" TargetMode="External"/><Relationship Id="rId93" Type="http://schemas.openxmlformats.org/officeDocument/2006/relationships/hyperlink" Target="consultantplus://offline/ref=06105C49EAABAC484DE747283A1FDA7775D43F46D80F803D6A3B8B2167AF3D2E8ABD44DD17FB325662E019818F4BA80A5E0DD9FA8CD9CD1E24SEM" TargetMode="External"/><Relationship Id="rId98" Type="http://schemas.openxmlformats.org/officeDocument/2006/relationships/hyperlink" Target="consultantplus://offline/ref=06105C49EAABAC484DE747283A1FDA7775D43F46D80F803D6A3B8B2167AF3D2E8ABD44DD17FB325662E019818F4BA80A5E0DD9FA8CD9CD1E24SEM" TargetMode="External"/><Relationship Id="rId121" Type="http://schemas.openxmlformats.org/officeDocument/2006/relationships/hyperlink" Target="consultantplus://offline/ref=06105C49EAABAC484DE747283A1FDA7775D43F46D80F803D6A3B8B2167AF3D2E8ABD44DD17FB325662E019818F4BA80A5E0DD9FA8CD9CD1E24SEM" TargetMode="External"/><Relationship Id="rId142" Type="http://schemas.openxmlformats.org/officeDocument/2006/relationships/hyperlink" Target="consultantplus://offline/ref=06105C49EAABAC484DE747283A1FDA7775D43F46D80F803D6A3B8B2167AF3D2E8ABD44DD17FB325662E019818F4BA80A5E0DD9FA8CD9CD1E24SEM" TargetMode="External"/><Relationship Id="rId163" Type="http://schemas.openxmlformats.org/officeDocument/2006/relationships/hyperlink" Target="consultantplus://offline/ref=06105C49EAABAC484DE747283A1FDA7775D43F46D80F803D6A3B8B2167AF3D2E8ABD44DD17FB325662E019818F4BA80A5E0DD9FA8CD9CD1E24SEM" TargetMode="External"/><Relationship Id="rId3" Type="http://schemas.openxmlformats.org/officeDocument/2006/relationships/styles" Target="styles.xml"/><Relationship Id="rId25" Type="http://schemas.openxmlformats.org/officeDocument/2006/relationships/hyperlink" Target="consultantplus://offline/ref=06105C49EAABAC484DE747283A1FDA7775D43F46D80F803D6A3B8B2167AF3D2E8ABD44DD17FB325662E019818F4BA80A5E0DD9FA8CD9CD1E24SEM" TargetMode="External"/><Relationship Id="rId46" Type="http://schemas.openxmlformats.org/officeDocument/2006/relationships/hyperlink" Target="consultantplus://offline/ref=06105C49EAABAC484DE747283A1FDA7775D43F46D80F803D6A3B8B2167AF3D2E8ABD44DD17FB325662E019818F4BA80A5E0DD9FA8CD9CD1E24SEM" TargetMode="External"/><Relationship Id="rId67" Type="http://schemas.openxmlformats.org/officeDocument/2006/relationships/hyperlink" Target="consultantplus://offline/ref=06105C49EAABAC484DE747283A1FDA7775D43F46D80F803D6A3B8B2167AF3D2E8ABD44DD17FB325662E019818F4BA80A5E0DD9FA8CD9CD1E24SEM" TargetMode="External"/><Relationship Id="rId116" Type="http://schemas.openxmlformats.org/officeDocument/2006/relationships/hyperlink" Target="consultantplus://offline/ref=06105C49EAABAC484DE747283A1FDA7775D43F46D80F803D6A3B8B2167AF3D2E8ABD44DD17FB325662E019818F4BA80A5E0DD9FA8CD9CD1E24SEM" TargetMode="External"/><Relationship Id="rId137" Type="http://schemas.openxmlformats.org/officeDocument/2006/relationships/hyperlink" Target="consultantplus://offline/ref=06105C49EAABAC484DE747283A1FDA7775D43F46D80F803D6A3B8B2167AF3D2E8ABD44DD17FB325662E019818F4BA80A5E0DD9FA8CD9CD1E24SEM" TargetMode="External"/><Relationship Id="rId158" Type="http://schemas.openxmlformats.org/officeDocument/2006/relationships/hyperlink" Target="consultantplus://offline/ref=06105C49EAABAC484DE747283A1FDA7775D43F46D80F803D6A3B8B2167AF3D2E8ABD44DD17FB325662E019818F4BA80A5E0DD9FA8CD9CD1E24SEM" TargetMode="External"/><Relationship Id="rId20" Type="http://schemas.openxmlformats.org/officeDocument/2006/relationships/hyperlink" Target="consultantplus://offline/ref=06105C49EAABAC484DE747283A1FDA7775D43F46D80F803D6A3B8B2167AF3D2E8ABD44DD17FB325662E019818F4BA80A5E0DD9FA8CD9CD1E24SEM" TargetMode="External"/><Relationship Id="rId41" Type="http://schemas.openxmlformats.org/officeDocument/2006/relationships/hyperlink" Target="consultantplus://offline/ref=06105C49EAABAC484DE747283A1FDA7775D43F46D80F803D6A3B8B2167AF3D2E8ABD44DD17FB325662E019818F4BA80A5E0DD9FA8CD9CD1E24SEM" TargetMode="External"/><Relationship Id="rId62" Type="http://schemas.openxmlformats.org/officeDocument/2006/relationships/hyperlink" Target="consultantplus://offline/ref=06105C49EAABAC484DE747283A1FDA7775D43F46D80F803D6A3B8B2167AF3D2E8ABD44DD17FB325662E019818F4BA80A5E0DD9FA8CD9CD1E24SEM" TargetMode="External"/><Relationship Id="rId83" Type="http://schemas.openxmlformats.org/officeDocument/2006/relationships/hyperlink" Target="consultantplus://offline/ref=06105C49EAABAC484DE747283A1FDA7775D43F46D80F803D6A3B8B2167AF3D2E8ABD44DD17FB325662E019818F4BA80A5E0DD9FA8CD9CD1E24SEM" TargetMode="External"/><Relationship Id="rId88" Type="http://schemas.openxmlformats.org/officeDocument/2006/relationships/hyperlink" Target="consultantplus://offline/ref=06105C49EAABAC484DE747283A1FDA7775D43F46D80F803D6A3B8B2167AF3D2E8ABD44DD17FB325662E019818F4BA80A5E0DD9FA8CD9CD1E24SEM" TargetMode="External"/><Relationship Id="rId111" Type="http://schemas.openxmlformats.org/officeDocument/2006/relationships/hyperlink" Target="consultantplus://offline/ref=06105C49EAABAC484DE747283A1FDA7775D43F46D80F803D6A3B8B2167AF3D2E8ABD44DD17FB325662E019818F4BA80A5E0DD9FA8CD9CD1E24SEM" TargetMode="External"/><Relationship Id="rId132" Type="http://schemas.openxmlformats.org/officeDocument/2006/relationships/hyperlink" Target="consultantplus://offline/ref=06105C49EAABAC484DE747283A1FDA7775D43F46D80F803D6A3B8B2167AF3D2E8ABD44DD17FB325662E019818F4BA80A5E0DD9FA8CD9CD1E24SEM" TargetMode="External"/><Relationship Id="rId153" Type="http://schemas.openxmlformats.org/officeDocument/2006/relationships/hyperlink" Target="consultantplus://offline/ref=06105C49EAABAC484DE747283A1FDA7775D43F46D80F803D6A3B8B2167AF3D2E8ABD44DD17FB325662E019818F4BA80A5E0DD9FA8CD9CD1E24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B221-967C-4BD8-A715-B522DA78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12240</Words>
  <Characters>69770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Малошуйка</dc:creator>
  <cp:keywords/>
  <dc:description/>
  <cp:lastModifiedBy>Малошуйка</cp:lastModifiedBy>
  <cp:revision>16</cp:revision>
  <cp:lastPrinted>2021-12-24T13:25:00Z</cp:lastPrinted>
  <dcterms:created xsi:type="dcterms:W3CDTF">2021-10-15T11:34:00Z</dcterms:created>
  <dcterms:modified xsi:type="dcterms:W3CDTF">2021-12-27T07:20:00Z</dcterms:modified>
</cp:coreProperties>
</file>