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Уведомление о проведении общественного обсуждения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далее-Администрация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сообщает, что в соответствии со статьей 44 Федерального закона от 31 июля 2020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25 июня 2021 года          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 законом ценностям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стимулирования добросовестного соблюдения обязательных требований всеми 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 Администрацией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при осущест</w:t>
      </w:r>
      <w:r w:rsidR="009E1A1B">
        <w:rPr>
          <w:rFonts w:ascii="Times New Roman" w:hAnsi="Times New Roman" w:cs="Times New Roman"/>
          <w:color w:val="000000"/>
          <w:sz w:val="28"/>
          <w:szCs w:val="28"/>
        </w:rPr>
        <w:t xml:space="preserve">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9E1A1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13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  (далее – Проект Программы).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  <w:t xml:space="preserve"> </w:t>
      </w:r>
      <w:hyperlink r:id="rId4" w:history="1">
        <w:r w:rsidR="009E1A1B">
          <w:rPr>
            <w:rStyle w:val="a3"/>
          </w:rPr>
          <w:t>проект ПРОГРАММА ПРОФИЛАКТИКА РИСКОВ.doc (live.com)</w:t>
        </w:r>
      </w:hyperlink>
    </w:p>
    <w:p w:rsidR="00654280" w:rsidRDefault="00A1370C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Предложения принимаются с 01 октября по 01 ноября 2022</w:t>
      </w:r>
      <w:r w:rsidR="00654280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года.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Способы подачи предложений по итогам рассмотрения: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почтовым отправлением или нарочным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каб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 2.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(Специалист по использованию земли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администрации муниципального образования 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»);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по</w:t>
      </w:r>
      <w:r w:rsidR="00A137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меткой "Проект программы на 2023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год"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Поданные в период общественного обсуждения предложения рассматриваются контрольным (надзорным) органом </w:t>
      </w:r>
      <w:r w:rsidR="0098458E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с 01 ноября по 01 декабря</w:t>
      </w:r>
      <w:r w:rsidR="00A1370C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2022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года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.</w:t>
      </w: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2368B7" w:rsidRDefault="002368B7"/>
    <w:sectPr w:rsidR="002368B7" w:rsidSect="00574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54280"/>
    <w:rsid w:val="000D3594"/>
    <w:rsid w:val="002368B7"/>
    <w:rsid w:val="00654280"/>
    <w:rsid w:val="0098458E"/>
    <w:rsid w:val="009E1A1B"/>
    <w:rsid w:val="009F35BE"/>
    <w:rsid w:val="00A1370C"/>
    <w:rsid w:val="00F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%3A%2F%2Fonegaland.ru%2Fmo%2Fmalosh%2Fcontrol%2F%25D0%25BF%25D1%2580%25D0%25BE%25D0%25B5%25D0%25BA%25D1%2582%2520%25D0%259F%25D0%25A0%25D0%259E%25D0%2593%25D0%25A0%25D0%2590%25D0%259C%25D0%259C%25D0%2590%2520%25D0%259F%25D0%25A0%25D0%259E%25D0%25A4%25D0%2598%25D0%259B%25D0%2590%25D0%259A%25D0%25A2%25D0%2598%25D0%259A%25D0%2590%2520%25D0%25A0%25D0%2598%25D0%25A1%25D0%259A%25D0%259E%25D0%2592.doc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4</cp:revision>
  <dcterms:created xsi:type="dcterms:W3CDTF">2022-10-24T08:36:00Z</dcterms:created>
  <dcterms:modified xsi:type="dcterms:W3CDTF">2022-10-25T15:39:00Z</dcterms:modified>
</cp:coreProperties>
</file>