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70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75"/>
        <w:gridCol w:w="4110"/>
        <w:gridCol w:w="1842"/>
        <w:gridCol w:w="4960"/>
        <w:gridCol w:w="2267"/>
        <w:gridCol w:w="1846"/>
      </w:tblGrid>
      <w:tr>
        <w:trPr>
          <w:tblHeader w:val="true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>
        <w:trPr>
          <w:tblHeader w:val="true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/>
        <w:tc>
          <w:tcPr>
            <w:tcW w:w="157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Муниципальное образование «Онежский муниципальный район»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учреждение культуры «Покровский культурно-досуговый центр» </w:t>
            </w:r>
          </w:p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164894,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Арх. Обл., Онежский район,п.Покровское,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пр.Усачева28а тел.(81839)30581 pokrovkdc@mail.ru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Архипова  Екатерина Викторовна</w:t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Тамицкий клуб-библиотека</w:t>
            </w:r>
          </w:p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Арх. Обл., Онежский район,д.Т</w:t>
            </w:r>
            <w:r>
              <w:rPr>
                <w:rFonts w:ascii="Times New Roman" w:hAnsi="Times New Roman"/>
                <w:sz w:val="22"/>
                <w:szCs w:val="22"/>
              </w:rPr>
              <w:t>амица, ул.Мира 41а</w:t>
            </w:r>
          </w:p>
          <w:p>
            <w:pPr>
              <w:pStyle w:val="Style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8183930581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Кяндский клуб-библиотека</w:t>
            </w:r>
          </w:p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164886,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Арх. Обл., Онежский район, д.</w:t>
            </w:r>
            <w:r>
              <w:rPr>
                <w:rFonts w:ascii="Times New Roman" w:hAnsi="Times New Roman"/>
                <w:sz w:val="22"/>
                <w:szCs w:val="22"/>
              </w:rPr>
              <w:t>Кянда,ул.Школьная 15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Кяндский музей</w:t>
            </w:r>
          </w:p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164886,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Арх. Обл., Онежский район, д.</w:t>
            </w:r>
            <w:r>
              <w:rPr>
                <w:rFonts w:ascii="Times New Roman" w:hAnsi="Times New Roman"/>
                <w:sz w:val="22"/>
                <w:szCs w:val="22"/>
              </w:rPr>
              <w:t>Кянда,ул.Школьная,д.18а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Лямецкий клуб</w:t>
            </w:r>
          </w:p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Арх. Обл., Онежский район, д.Л</w:t>
            </w:r>
            <w:r>
              <w:rPr>
                <w:rFonts w:ascii="Times New Roman" w:hAnsi="Times New Roman"/>
                <w:sz w:val="22"/>
                <w:szCs w:val="22"/>
              </w:rPr>
              <w:t>ямца, ул.Победы, д.21а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Пурнемский клуб-библиотека</w:t>
            </w:r>
          </w:p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Арх. Обл., Онежский район, д.Пурнема, ул.П</w:t>
            </w:r>
            <w:r>
              <w:rPr>
                <w:rFonts w:ascii="Times New Roman" w:hAnsi="Times New Roman"/>
                <w:sz w:val="22"/>
                <w:szCs w:val="22"/>
              </w:rPr>
              <w:t>обеды, д. 47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Маложемский клуб</w:t>
            </w:r>
          </w:p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Арх. Обл., Онежский район, п.М</w:t>
            </w:r>
            <w:r>
              <w:rPr>
                <w:rFonts w:ascii="Times New Roman" w:hAnsi="Times New Roman"/>
                <w:sz w:val="22"/>
                <w:szCs w:val="22"/>
              </w:rPr>
              <w:t>аложма 22а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Муниципальное казенное учреждение культуры «Порожский культурно-досуговый центр»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Кабрина Оксана Ивановна</w:t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Порожский ДК</w:t>
            </w:r>
          </w:p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Арх. Обл., Онежский район, с.Порог, ул.Победы, д.25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Устькожский ДК</w:t>
            </w:r>
          </w:p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Арх. Обл., Онежский район, д.Устькожа,ул.Школьная, д.3А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Вонгудский клуб</w:t>
            </w:r>
          </w:p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Арх. Обл., Онежский район, д.Вонгуда, ул.Центральная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культуры «Золотухский культурно-досуговый центр»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Фадеева Екатерина Владимировна</w:t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Золотухский клуб</w:t>
            </w:r>
          </w:p>
          <w:p>
            <w:pPr>
              <w:pStyle w:val="Style21"/>
              <w:jc w:val="left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164892 п. Золотуха, Арх. Обл., Онежский район, ул. Новая д.1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klub.zolotuha@mail.ru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jc w:val="left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(81839) 3-46-32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Кушинский клуб</w:t>
            </w:r>
          </w:p>
          <w:p>
            <w:pPr>
              <w:pStyle w:val="Style21"/>
              <w:jc w:val="left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164893 п. Куша, Арх. Обл., Онежский район, ул. Центральная д.6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klub.zolotuha@mail.ru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jc w:val="left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(81839) 3-46-32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Унежемский клуб</w:t>
            </w:r>
          </w:p>
          <w:p>
            <w:pPr>
              <w:pStyle w:val="Style21"/>
              <w:jc w:val="left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164892 п. Унежма, Арх. Обл., Онежский район, ул. Горная д.1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klub.zolotuha@mail.ru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jc w:val="left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(81839) 3-46-32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культуры «Кодинский культурно-досуговый центр»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Янкаускене Наталья Васильевна</w:t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Кодинский клуб 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164820 Архангельская обл, Онежский р-0н, п.Кодино, ул.Заводская,9-А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kodinokultura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@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yandex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ru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(81839)3-63-33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Мудьюжский клуб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Арх.обл, Онежский р-н, п.Мудьюга, ул.Железнодорожная,30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Глазанский клуб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Арх.обл, Онежский р-н, п.Глазаниха, ул.Станционная,6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культуры «Чекуевский культурно-досуговый центр»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Тярина Галина Ивановна</w:t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Анциферовский ДК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Онежский р-н, д. Анциферовский Бор, ул. Гончарика д.9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kdc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chek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@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.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(81839)3-81-80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Большеборский ДК</w:t>
            </w:r>
          </w:p>
          <w:p>
            <w:pPr>
              <w:pStyle w:val="Normal"/>
              <w:jc w:val="left"/>
              <w:rPr/>
            </w:pPr>
            <w:r>
              <w:rPr>
                <w:rFonts w:cs="Times New Roman"/>
                <w:sz w:val="22"/>
                <w:szCs w:val="22"/>
              </w:rPr>
              <w:t>Арх.обл.Онежский р-н, д.Большой Бор, ул. Молодежая д.3а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Шомокшский ДК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Онежский р-н, пос. Шомокша, ул. Советская д.1Г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Хачельский клуб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Онежский р-н, пос.Хачела, ул Набережная д.13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Клуб д. Каска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Онежский р-н, д.Каска, д.4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Клуб д. Посад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Онежский р-н, д.Посад, ул Центральная д.24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Клуб д. Прошково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Онежский р-н, д.Прошково, ул.Набережная ,д.5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культуры «Нименьгский культурно-досуговый центр»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Мишко Наталья Николаевна</w:t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Нименьгский клуб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164895 Архангельская обл. Онежский р-н. п.Нименьга ул. Центральная д.16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jc w:val="left"/>
              <w:rPr/>
            </w:pPr>
            <w:hyperlink r:id="rId2">
              <w:r>
                <w:rPr>
                  <w:rStyle w:val="Style15"/>
                  <w:rFonts w:cs="Times New Roman" w:ascii="Times New Roman" w:hAnsi="Times New Roman"/>
                  <w:sz w:val="22"/>
                  <w:szCs w:val="22"/>
                  <w:lang w:val="en-US"/>
                </w:rPr>
                <w:t>nimkdc2012@yandex.ru</w:t>
              </w:r>
            </w:hyperlink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+79116788982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Шастинский клуб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167898 Архангельская обл. Онежский р-н. п.Шаста ул.Школьная д.10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культуры «Малошуйский культурно-досуговый центр»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Красоткина Ольга Викторо</w:t>
            </w:r>
            <w:r>
              <w:rPr>
                <w:sz w:val="22"/>
                <w:szCs w:val="22"/>
              </w:rPr>
              <w:t>вна</w:t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Малошуйский клуб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164894,Арх.обл., Онежский р-н,рп. Малошуйка, Железнодорожная, д.11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Клуб д.Абрамовская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Арх.обл., Онежский р-н,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д. Абрамовская,ул. Победы, д.6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культуры «Онежский межпоселенческий культурный центр»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руководителя Иванова Татьяна Петровна</w:t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Дворец культуры г. Онега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164840, Арх.обл.,г.Онега, пр.Октяюрьский, д.147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jc w:val="center"/>
              <w:rPr>
                <w:rFonts w:ascii="Times New Roman" w:hAnsi="Times New Roman" w:cs="Calibri"/>
                <w:sz w:val="22"/>
                <w:szCs w:val="22"/>
                <w:lang w:val="en-US"/>
              </w:rPr>
            </w:pPr>
            <w:r>
              <w:rPr>
                <w:rFonts w:cs="Calibri" w:ascii="Times New Roman" w:hAnsi="Times New Roman"/>
                <w:sz w:val="22"/>
                <w:szCs w:val="22"/>
                <w:lang w:val="en-US"/>
              </w:rPr>
              <w:t>ogdkbuh@rambler.ru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(81839)72235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Дом культуры пос.ЛДК г.Онега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164840, Арх.обл.,г.Онега, ул.Приморская,д.1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marijavalentinovna@yandex.ru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(81839)77989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Клуб левобережья г. Онега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164840, Арх.обл.,г.Онега, ул.Алексеева,д.11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frau.aristarkhova2012@yandex.ru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культуры «Онежская библиотечная система»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Негодяева Валентина Аркадиевна</w:t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Центральная библиотека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sz w:val="20"/>
                <w:szCs w:val="20"/>
              </w:rPr>
              <w:t>164840, Арх.обл.,</w:t>
            </w:r>
            <w:r>
              <w:rPr>
                <w:rFonts w:cs="Times New Roman"/>
                <w:sz w:val="22"/>
                <w:szCs w:val="22"/>
              </w:rPr>
              <w:t>Онега, ул. Шаревского, 4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onegalibrary@mail.ru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(81839)73611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Детская библиотека</w:t>
            </w:r>
          </w:p>
          <w:p>
            <w:pPr>
              <w:pStyle w:val="Normal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164840, Арх.обл.,</w:t>
            </w:r>
            <w:r>
              <w:rPr>
                <w:rFonts w:cs="Times New Roman"/>
                <w:sz w:val="22"/>
                <w:szCs w:val="22"/>
              </w:rPr>
              <w:t>Онега, ул. Шаревского, 4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onegalibrary@mail.ru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(81839)7</w:t>
            </w:r>
            <w:r>
              <w:rPr>
                <w:rFonts w:eastAsia="SimSun" w:cs="Times New Roman" w:ascii="Times New Roman" w:hAnsi="Times New Roman"/>
                <w:kern w:val="2"/>
                <w:sz w:val="20"/>
                <w:szCs w:val="20"/>
                <w:lang w:eastAsia="zh-CN" w:bidi="hi-IN"/>
              </w:rPr>
              <w:t>2005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Городская библиотека пос. ЛДК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164840, Арх.обл.,г.Онега, ул. Правды 4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(81839)77380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Поньговская городская библиотека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164840, Арх.обл.,г.Онега, ул.Алексеева,д.1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Большеборская сельская библиотека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Арх.обл.Онежский р-н, д.Большой Бор, ул. Школьная д.1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Ворзогорская сельская библиотека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Онежский р-н, д.Ворзогоры, ул. Никольская д.11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Глазанская сельская библиотека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Онежский р-н, д.Глазаниха, ул. Станционная д.6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Клещевская сельская библиотека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Онежский р-н, д.Клещево, ул. Слободская д.14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Ковкульская сельская библиотека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Онежский р-н, д.Ковкула, ул.Профсоюзная д.3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Кодинская сельская библиотека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Онежский р-н, пос. Кодино, ул. Заводская 9А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Лямецкая сельская библиотека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Онежский р-н, д.Лямца, ул. Победы д.21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Маложемская сельская библиотека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Онежский р-н, пос. Маложма, дом 22А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Мудьюжская сельская библиотека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Онежский р-н, пос. Мудьюга, ул. Железнодорожная д.34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Нименьгская сельская библиотека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Онежский р-н, пос. Нименьга, ул. Центральная д.14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Покровская сельская библиотека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Онежский р-н, пос. Покровское, ул. Усачева, д.28А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Порожская сельская библиотека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Онежский р-н, с.Порог, ул.Победы, д.24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Прилукская сельская библиотека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Онежский р-н, д.Прилуки, ул.Школьная, д.6 кв.2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Унежемская сельская библиотека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Онежский р-н, пос. Унежма, ул. Горная, д.1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Устькожская сельская библиотека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Онежский р-н, д.Устькожа, ул. Школьная д.3А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Чекуевская сельская библиотека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Онежский р-н, д. Анциферовский Бор, ул. Гончарика д.3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Шомокшская сельская библиотека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>Онежский р-н, пос. Шомокша, ул. Советская д.10А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Библиотека пос.Малошуйка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164894,Арх.обл., Онежский р-н,рп. Малошуйка, Железнодорожная, д.11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Сельская библиотека д.Абрамовская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Арх.обл., Онежский р-н,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д. Абрамовская,ул. Победы, д.6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культуры «Онежский историко-мемориальный музей»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Крысанов Алексей Александрович</w:t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Онежский историко-мемориальный музей</w:t>
            </w:r>
          </w:p>
          <w:p>
            <w:pPr>
              <w:pStyle w:val="Style2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164840, Арх.обл.,г.Онега, пр.Кирова, д.67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museum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onega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@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(81839)73348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rPr/>
            </w:pPr>
            <w:r>
              <w:rPr>
                <w:sz w:val="22"/>
                <w:szCs w:val="22"/>
              </w:rPr>
              <w:t>Музей им. А.С. Кучина</w:t>
            </w:r>
          </w:p>
          <w:p>
            <w:pPr>
              <w:pStyle w:val="Style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164840, Арх.обл.,г.Онега, пр.Кирова, д.110а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museum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onega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@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(81839)72926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40d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Абзац списка Знак"/>
    <w:link w:val="a3"/>
    <w:uiPriority w:val="99"/>
    <w:qFormat/>
    <w:rsid w:val="00ab40d6"/>
    <w:rPr>
      <w:rFonts w:ascii="Calibri" w:hAnsi="Calibri" w:eastAsia="Times New Roman" w:cs="Times New Roman"/>
      <w:sz w:val="24"/>
      <w:szCs w:val="24"/>
      <w:lang w:val="en-US" w:bidi="en-US"/>
    </w:rPr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a4"/>
    <w:uiPriority w:val="99"/>
    <w:qFormat/>
    <w:rsid w:val="00ab40d6"/>
    <w:pPr>
      <w:spacing w:before="0" w:after="0"/>
      <w:ind w:left="720" w:hanging="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styleId="Style21" w:customStyle="1">
    <w:name w:val="Содержимое таблицы"/>
    <w:basedOn w:val="Normal"/>
    <w:qFormat/>
    <w:rsid w:val="00ab40d6"/>
    <w:pPr>
      <w:suppressAutoHyphens w:val="true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imkdc2012@yandex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LibreOffice/5.4.1.2$Windows_X86_64 LibreOffice_project/ea7cb86e6eeb2bf3a5af73a8f7777ac570321527</Application>
  <Pages>44</Pages>
  <Words>696</Words>
  <Characters>5375</Characters>
  <CharactersWithSpaces>5853</CharactersWithSpaces>
  <Paragraphs>225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2020-01-29T09:30:00Z</dcterms:created>
  <dc:creator>Нечай Валентина Ивановна</dc:creator>
  <dc:description/>
  <dc:language>ru-RU</dc:language>
  <cp:lastModifiedBy/>
  <dcterms:modified xsi:type="dcterms:W3CDTF">2020-01-29T15:18:51Z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